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5D181B" w:rsidTr="001D024F">
        <w:tc>
          <w:tcPr>
            <w:tcW w:w="5011" w:type="dxa"/>
          </w:tcPr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01</w:t>
            </w:r>
          </w:p>
        </w:tc>
        <w:tc>
          <w:tcPr>
            <w:tcW w:w="5245" w:type="dxa"/>
          </w:tcPr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7659BA" w:rsidRPr="005D181B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DD45A3" w:rsidRPr="005D181B" w:rsidRDefault="00DD45A3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BF1E95" w:rsidRPr="005D181B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F1E95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5D181B">
        <w:rPr>
          <w:bCs/>
          <w:color w:val="000000" w:themeColor="text1"/>
          <w:sz w:val="26"/>
          <w:szCs w:val="26"/>
        </w:rPr>
        <w:t xml:space="preserve"> </w:t>
      </w:r>
    </w:p>
    <w:p w:rsidR="00DD45A3" w:rsidRPr="005D181B" w:rsidRDefault="00DD45A3" w:rsidP="005D181B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5D181B">
        <w:rPr>
          <w:i/>
          <w:color w:val="000000" w:themeColor="text1"/>
          <w:sz w:val="26"/>
          <w:szCs w:val="26"/>
        </w:rPr>
        <w:t>i tô vào p</w:t>
      </w:r>
      <w:r w:rsidRPr="005D181B">
        <w:rPr>
          <w:i/>
          <w:color w:val="000000" w:themeColor="text1"/>
          <w:sz w:val="26"/>
          <w:szCs w:val="26"/>
        </w:rPr>
        <w:t>hiếu trả lời</w:t>
      </w:r>
      <w:r w:rsidR="009F1975" w:rsidRPr="005D181B">
        <w:rPr>
          <w:i/>
          <w:color w:val="000000" w:themeColor="text1"/>
          <w:sz w:val="26"/>
          <w:szCs w:val="26"/>
        </w:rPr>
        <w:t xml:space="preserve"> trắc nghiệm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1. </w:t>
      </w:r>
      <w:r w:rsidRPr="005D181B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7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5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3</w:t>
      </w:r>
    </w:p>
    <w:p w:rsidR="00D31949" w:rsidRPr="005D181B" w:rsidRDefault="00D31949" w:rsidP="005D181B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2. </w:t>
      </w:r>
      <w:r w:rsidRPr="005D181B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5D181B">
        <w:rPr>
          <w:rFonts w:eastAsia="Calibri"/>
          <w:color w:val="000000"/>
          <w:sz w:val="26"/>
          <w:szCs w:val="26"/>
          <w:lang w:val="vi-VN"/>
        </w:rPr>
        <w:t>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Calibri"/>
          <w:color w:val="000000"/>
          <w:sz w:val="26"/>
          <w:szCs w:val="26"/>
        </w:rPr>
        <w:t>Xác định được phương pháp nâng cao năng suất chăn nuôi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3. </w:t>
      </w:r>
      <w:r w:rsidRPr="005D181B">
        <w:rPr>
          <w:color w:val="000000"/>
          <w:sz w:val="26"/>
          <w:szCs w:val="26"/>
          <w:lang w:val="vi-VN"/>
        </w:rPr>
        <w:t xml:space="preserve">Biện pháp nào dưới đây </w:t>
      </w:r>
      <w:r w:rsidRPr="005D181B">
        <w:rPr>
          <w:b/>
          <w:color w:val="000000"/>
          <w:sz w:val="26"/>
          <w:szCs w:val="26"/>
        </w:rPr>
        <w:t>không phù hợp</w:t>
      </w:r>
      <w:r w:rsidRPr="005D181B">
        <w:rPr>
          <w:color w:val="000000"/>
          <w:sz w:val="26"/>
          <w:szCs w:val="26"/>
          <w:lang w:val="vi-VN"/>
        </w:rPr>
        <w:t xml:space="preserve"> với quá trình nuôi dưỡng và chăm sóc vật nuôi non?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Giữ ấm cho vật nuôi</w:t>
      </w:r>
      <w:r w:rsidRPr="005D181B">
        <w:rPr>
          <w:color w:val="000000"/>
          <w:sz w:val="26"/>
          <w:szCs w:val="26"/>
        </w:rPr>
        <w:t>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Vệ sinh chuồng nuôi sạch sẽ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Cho con non bú sữa đầu của mẹ</w:t>
      </w:r>
      <w:r w:rsidRPr="005D181B">
        <w:rPr>
          <w:color w:val="000000"/>
          <w:sz w:val="26"/>
          <w:szCs w:val="26"/>
        </w:rPr>
        <w:t>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Hạn chế cho vật nuôi tiếp xúc ánh nắng sáng sớm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4. </w:t>
      </w:r>
      <w:r w:rsidRPr="005D181B">
        <w:rPr>
          <w:color w:val="000000"/>
          <w:sz w:val="26"/>
          <w:szCs w:val="26"/>
        </w:rPr>
        <w:t>Nuôi vịt không thể cung cấp sản phẩm nào sau đây?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Thịt.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Sữa.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Trứng.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Phân bón.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5. </w:t>
      </w:r>
      <w:r w:rsidRPr="005D181B">
        <w:rPr>
          <w:color w:val="000000"/>
          <w:sz w:val="26"/>
          <w:szCs w:val="26"/>
        </w:rPr>
        <w:t>Chó Phú Quốc có xuất xứ ở địa phương nào sau đây?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Hà Tiên – Kiên Giang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Kiên Lương – Kiên Giang.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bCs/>
          <w:color w:val="000000"/>
          <w:sz w:val="26"/>
          <w:szCs w:val="26"/>
        </w:rPr>
        <w:t>Phú Quốc – Kiên Giang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Châu Thành – Kiên Giang</w:t>
      </w:r>
    </w:p>
    <w:p w:rsidR="00D31949" w:rsidRPr="005D181B" w:rsidRDefault="00D31949" w:rsidP="005D181B">
      <w:pPr>
        <w:pStyle w:val="BodyText"/>
        <w:spacing w:line="276" w:lineRule="auto"/>
        <w:ind w:firstLine="0"/>
        <w:rPr>
          <w:lang w:val="fr-FR"/>
        </w:rPr>
      </w:pPr>
      <w:r w:rsidRPr="005D181B">
        <w:rPr>
          <w:b/>
          <w:color w:val="000000"/>
        </w:rPr>
        <w:t xml:space="preserve">Câu 6. </w:t>
      </w:r>
      <w:r w:rsidRPr="005D181B">
        <w:rPr>
          <w:color w:val="000000"/>
          <w:shd w:val="clear" w:color="auto" w:fill="FFFFFF"/>
        </w:rPr>
        <w:t>Vật nuôi non có mấy đặc điểm chung?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1</w:t>
      </w:r>
    </w:p>
    <w:p w:rsidR="00D31949" w:rsidRPr="005D181B" w:rsidRDefault="00D31949" w:rsidP="005D181B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7. </w:t>
      </w:r>
      <w:r w:rsidRPr="005D181B">
        <w:rPr>
          <w:rFonts w:eastAsia="Times New Roman"/>
          <w:color w:val="000000"/>
          <w:sz w:val="26"/>
          <w:szCs w:val="26"/>
        </w:rPr>
        <w:t>Quá trình chăm sóc gia súc cái sinh sản trải qua mấy giai đoạn?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5 giai đoạn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4 giai đoạn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2 giai đoạn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3 giai đoạn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8. </w:t>
      </w:r>
      <w:r w:rsidRPr="005D181B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5D181B">
        <w:rPr>
          <w:color w:val="000000"/>
          <w:sz w:val="26"/>
          <w:szCs w:val="26"/>
          <w:shd w:val="clear" w:color="auto" w:fill="FFFFFF"/>
        </w:rPr>
        <w:t>ật nuôi nào dưới đây thường không cung cấp sức kéo?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Trâu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Ngựa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Bò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</w:p>
    <w:p w:rsidR="00D31949" w:rsidRPr="005D181B" w:rsidRDefault="00D31949" w:rsidP="005D181B">
      <w:pPr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9. </w:t>
      </w:r>
      <w:r w:rsidRPr="005D181B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Nhanh lớn, khoẻ mạnh.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Cho ra nhiều con giống tốt nhất.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Càng béo càng tốt.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Nhanh lớn, nhiều nạc.</w:t>
      </w:r>
    </w:p>
    <w:p w:rsidR="00D31949" w:rsidRPr="005D181B" w:rsidRDefault="00D31949" w:rsidP="005D181B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10. </w:t>
      </w:r>
      <w:r w:rsidRPr="005D181B">
        <w:rPr>
          <w:color w:val="000000"/>
          <w:sz w:val="26"/>
          <w:szCs w:val="26"/>
          <w:lang w:val="vi-VN"/>
        </w:rPr>
        <w:t>Lợn cỏ có những đặc điểm nào sau đây?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Da có màu đen, chậm lớn, có khối lượng từ 10-15kg, đẻ 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Da màu trắng hồng, khó nuôi, chất lượng thịt tốt, đẻ ít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Da có màu trắng đen, dễ nuôi, khối lượng từ 100-170kg, đẻ nhiều.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Da màu trắng hồng, tỷ lệ nạc cao, trọng lượng có thể đạt từ 250-300kg, đẻ nhiều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11.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4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12. </w:t>
      </w:r>
      <w:r w:rsidRPr="005D181B">
        <w:rPr>
          <w:color w:val="000000"/>
          <w:sz w:val="26"/>
          <w:szCs w:val="26"/>
        </w:rPr>
        <w:t>Nhóm các con vật nào là gia súc?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Gà, lợn, bò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Gà, vịt, ngan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Trâu, dê, vịt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Trâu, dê, bò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13.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Nhiệm vụ của kĩ sư chăn nuôi là?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Chữa bệnh cho vật nuôi.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Chế biến thức ăn cho vật nuôi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Phòng bệnh cho vật nuôi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14. </w:t>
      </w:r>
      <w:r w:rsidRPr="005D181B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15.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phương thức chăn nuôi phổ biến?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1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16. </w:t>
      </w:r>
      <w:r w:rsidRPr="005D181B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D31949" w:rsidRPr="005D181B" w:rsidRDefault="00D31949" w:rsidP="005D181B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5D181B">
        <w:rPr>
          <w:b/>
          <w:color w:val="000000"/>
          <w:sz w:val="26"/>
          <w:szCs w:val="26"/>
        </w:rPr>
        <w:t xml:space="preserve">Câu 17.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Đâu là đặc điểm của chăn nuôi nông hộ?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Năng suất cao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Biện pháp xử lí chất thải tốt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Nguy cơ dịch bệnh cao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18. </w:t>
      </w:r>
      <w:r w:rsidRPr="005D181B">
        <w:rPr>
          <w:b/>
          <w:bCs/>
          <w:vanish/>
          <w:color w:val="000000"/>
          <w:sz w:val="26"/>
          <w:szCs w:val="26"/>
        </w:rPr>
        <w:t>CN7 KN NHOM CO GIAO STT17</w:t>
      </w:r>
      <w:r w:rsidRPr="005D181B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19. </w:t>
      </w:r>
      <w:r w:rsidRPr="005D181B">
        <w:rPr>
          <w:color w:val="000000"/>
          <w:sz w:val="26"/>
          <w:szCs w:val="26"/>
        </w:rPr>
        <w:t>Sản xuất vắc-xin thường hay được thử nghiệm trên con vật nào?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Chuột.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Gà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Tinh tinh.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Lợn.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20. </w:t>
      </w:r>
      <w:r w:rsidRPr="005D181B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Nhanh nhẹn, linh hoạt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Đi lại nhiều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Nhanh lớn, đẻ nhiều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Bỏ ăn hoặc ăn ít</w:t>
      </w:r>
    </w:p>
    <w:p w:rsidR="00DD45A3" w:rsidRPr="005D181B" w:rsidRDefault="00DD45A3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562A7B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5D1631" w:rsidRPr="005D181B" w:rsidRDefault="00DD45A3" w:rsidP="005D181B">
      <w:pPr>
        <w:spacing w:line="276" w:lineRule="auto"/>
        <w:jc w:val="both"/>
        <w:rPr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5D181B">
        <w:rPr>
          <w:b/>
          <w:bCs/>
          <w:color w:val="000000" w:themeColor="text1"/>
          <w:sz w:val="26"/>
          <w:szCs w:val="26"/>
          <w:lang w:val="vi-VN"/>
        </w:rPr>
        <w:t xml:space="preserve"> 1</w:t>
      </w:r>
      <w:r w:rsidRPr="005D181B">
        <w:rPr>
          <w:b/>
          <w:bCs/>
          <w:color w:val="000000" w:themeColor="text1"/>
          <w:sz w:val="26"/>
          <w:szCs w:val="26"/>
          <w:lang w:val="vi-VN"/>
        </w:rPr>
        <w:t>(</w:t>
      </w:r>
      <w:r w:rsidR="001D0285" w:rsidRPr="005D181B">
        <w:rPr>
          <w:b/>
          <w:bCs/>
          <w:color w:val="000000" w:themeColor="text1"/>
          <w:sz w:val="26"/>
          <w:szCs w:val="26"/>
          <w:lang w:val="vi-VN"/>
        </w:rPr>
        <w:t>2</w:t>
      </w:r>
      <w:r w:rsidR="00434D07" w:rsidRPr="005D181B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211FA" w:rsidRPr="005D181B">
        <w:rPr>
          <w:b/>
          <w:bCs/>
          <w:color w:val="000000" w:themeColor="text1"/>
          <w:sz w:val="26"/>
          <w:szCs w:val="26"/>
          <w:lang w:val="vi-VN"/>
        </w:rPr>
        <w:t>đ</w:t>
      </w:r>
      <w:r w:rsidR="00434D07" w:rsidRPr="005D181B">
        <w:rPr>
          <w:b/>
          <w:bCs/>
          <w:color w:val="000000" w:themeColor="text1"/>
          <w:sz w:val="26"/>
          <w:szCs w:val="26"/>
          <w:lang w:val="vi-VN"/>
        </w:rPr>
        <w:t>iểm</w:t>
      </w:r>
      <w:r w:rsidR="001211FA" w:rsidRPr="005D181B">
        <w:rPr>
          <w:b/>
          <w:bCs/>
          <w:color w:val="000000" w:themeColor="text1"/>
          <w:sz w:val="26"/>
          <w:szCs w:val="26"/>
          <w:lang w:val="vi-VN"/>
        </w:rPr>
        <w:t>)</w:t>
      </w:r>
      <w:r w:rsidR="00964F0D" w:rsidRPr="005D181B">
        <w:rPr>
          <w:b/>
          <w:bCs/>
          <w:color w:val="000000" w:themeColor="text1"/>
          <w:sz w:val="26"/>
          <w:szCs w:val="26"/>
          <w:lang w:val="vi-VN"/>
        </w:rPr>
        <w:t>:</w:t>
      </w:r>
      <w:r w:rsidR="00501EAE"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8440A0" w:rsidRPr="005D181B">
        <w:rPr>
          <w:sz w:val="26"/>
          <w:szCs w:val="26"/>
        </w:rPr>
        <w:t>Nêu các nguyên nhân chính gây bệ</w:t>
      </w:r>
      <w:r w:rsidR="00D31949" w:rsidRPr="005D181B">
        <w:rPr>
          <w:sz w:val="26"/>
          <w:szCs w:val="26"/>
        </w:rPr>
        <w:t>nh cho vậ</w:t>
      </w:r>
      <w:r w:rsidR="008440A0" w:rsidRPr="005D181B">
        <w:rPr>
          <w:sz w:val="26"/>
          <w:szCs w:val="26"/>
        </w:rPr>
        <w:t>t nuôi và cho ví dụ</w:t>
      </w:r>
      <w:r w:rsidR="006E0080" w:rsidRPr="005D181B">
        <w:rPr>
          <w:sz w:val="26"/>
          <w:szCs w:val="26"/>
        </w:rPr>
        <w:t>?</w:t>
      </w:r>
      <w:r w:rsidR="005D1631" w:rsidRPr="005D181B">
        <w:rPr>
          <w:sz w:val="26"/>
          <w:szCs w:val="26"/>
        </w:rPr>
        <w:t xml:space="preserve"> </w:t>
      </w:r>
    </w:p>
    <w:p w:rsidR="001D0285" w:rsidRPr="005D181B" w:rsidRDefault="00DD45A3" w:rsidP="005D181B">
      <w:pPr>
        <w:spacing w:line="276" w:lineRule="auto"/>
        <w:jc w:val="both"/>
        <w:rPr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5D181B">
        <w:rPr>
          <w:b/>
          <w:bCs/>
          <w:color w:val="000000" w:themeColor="text1"/>
          <w:sz w:val="26"/>
          <w:szCs w:val="26"/>
          <w:lang w:val="vi-VN"/>
        </w:rPr>
        <w:t xml:space="preserve"> 2</w:t>
      </w:r>
      <w:r w:rsidR="001D0285" w:rsidRPr="005D181B">
        <w:rPr>
          <w:b/>
          <w:bCs/>
          <w:color w:val="000000" w:themeColor="text1"/>
          <w:sz w:val="26"/>
          <w:szCs w:val="26"/>
          <w:lang w:val="vi-VN"/>
        </w:rPr>
        <w:t>(1</w:t>
      </w:r>
      <w:r w:rsidR="00434D07" w:rsidRPr="005D181B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="00964F0D" w:rsidRPr="005D181B">
        <w:rPr>
          <w:b/>
          <w:bCs/>
          <w:color w:val="000000" w:themeColor="text1"/>
          <w:sz w:val="26"/>
          <w:szCs w:val="26"/>
          <w:lang w:val="vi-VN"/>
        </w:rPr>
        <w:t>:</w:t>
      </w:r>
      <w:r w:rsidR="00FD4126"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8440A0" w:rsidRPr="005D181B">
        <w:rPr>
          <w:sz w:val="26"/>
          <w:szCs w:val="26"/>
        </w:rPr>
        <w:t>Tại sao bệnh do vi sinh vật gây ra lại nguy hiểm</w:t>
      </w:r>
      <w:r w:rsidR="001D0285" w:rsidRPr="005D181B">
        <w:rPr>
          <w:sz w:val="26"/>
          <w:szCs w:val="26"/>
          <w:lang w:val="vi-VN"/>
        </w:rPr>
        <w:t>?</w:t>
      </w:r>
    </w:p>
    <w:p w:rsidR="002A0273" w:rsidRPr="005D181B" w:rsidRDefault="007852DD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="002A0273" w:rsidRPr="005D181B">
        <w:rPr>
          <w:bCs/>
          <w:color w:val="000000" w:themeColor="text1"/>
          <w:sz w:val="26"/>
          <w:szCs w:val="26"/>
        </w:rPr>
        <w:t>Quan sát hoạt động chăn nuôi ở gia đình hoặc địa phương em, tìm ra những hoạt động chưa hợp lí và đề xuất các biện pháp khắc phục để bảo vệ môi trường?</w:t>
      </w:r>
    </w:p>
    <w:p w:rsidR="00DD45A3" w:rsidRPr="005D181B" w:rsidRDefault="00DD45A3" w:rsidP="005D181B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5D181B" w:rsidRDefault="00D91388" w:rsidP="005D181B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31949" w:rsidRPr="005D181B" w:rsidRDefault="00D31949" w:rsidP="005D181B">
      <w:pPr>
        <w:widowControl/>
        <w:spacing w:after="160" w:line="276" w:lineRule="auto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5D181B" w:rsidTr="001D024F">
        <w:tc>
          <w:tcPr>
            <w:tcW w:w="5011" w:type="dxa"/>
          </w:tcPr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02</w:t>
            </w:r>
          </w:p>
        </w:tc>
        <w:tc>
          <w:tcPr>
            <w:tcW w:w="5245" w:type="dxa"/>
          </w:tcPr>
          <w:p w:rsidR="00CE5B2E" w:rsidRPr="005D181B" w:rsidRDefault="00CE5B2E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5D181B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CE5B2E" w:rsidRPr="005D181B" w:rsidRDefault="00CE5B2E" w:rsidP="005D181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5D181B" w:rsidRDefault="001D024F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5D181B">
        <w:rPr>
          <w:bCs/>
          <w:color w:val="000000" w:themeColor="text1"/>
          <w:sz w:val="26"/>
          <w:szCs w:val="26"/>
        </w:rPr>
        <w:t xml:space="preserve"> </w:t>
      </w:r>
    </w:p>
    <w:p w:rsidR="001D024F" w:rsidRPr="005D181B" w:rsidRDefault="001D024F" w:rsidP="005D181B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5D181B">
        <w:rPr>
          <w:i/>
          <w:color w:val="000000" w:themeColor="text1"/>
          <w:sz w:val="26"/>
          <w:szCs w:val="26"/>
        </w:rPr>
        <w:t>i tô vào p</w:t>
      </w:r>
      <w:r w:rsidRPr="005D181B">
        <w:rPr>
          <w:i/>
          <w:color w:val="000000" w:themeColor="text1"/>
          <w:sz w:val="26"/>
          <w:szCs w:val="26"/>
        </w:rPr>
        <w:t>hiếu trả lời</w:t>
      </w:r>
      <w:r w:rsidR="009F1975" w:rsidRPr="005D181B">
        <w:rPr>
          <w:i/>
          <w:color w:val="000000" w:themeColor="text1"/>
          <w:sz w:val="26"/>
          <w:szCs w:val="26"/>
        </w:rPr>
        <w:t xml:space="preserve"> trắc nghiệm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1. </w:t>
      </w:r>
      <w:r w:rsidRPr="005D181B">
        <w:rPr>
          <w:color w:val="000000"/>
          <w:sz w:val="26"/>
          <w:szCs w:val="26"/>
        </w:rPr>
        <w:t>Sản xuất vắc-xin thường hay được thử nghiệm trên con vật nào?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Lợn.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Gà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bCs/>
          <w:color w:val="000000"/>
          <w:sz w:val="26"/>
          <w:szCs w:val="26"/>
        </w:rPr>
        <w:t>Chuột.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Tinh tinh.</w:t>
      </w:r>
    </w:p>
    <w:p w:rsidR="00D31949" w:rsidRPr="005D181B" w:rsidRDefault="00D31949" w:rsidP="005D181B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2. </w:t>
      </w:r>
      <w:r w:rsidRPr="005D181B">
        <w:rPr>
          <w:color w:val="000000"/>
          <w:sz w:val="26"/>
          <w:szCs w:val="26"/>
          <w:lang w:val="vi-VN"/>
        </w:rPr>
        <w:t>Lợn cỏ có những đặc điểm nào sau đây?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Da có màu trắng đen, dễ nuôi, khối lượng từ 100-170kg, đẻ nhiều.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Da có màu đen, chậm lớn, có khối lượng từ 10-15kg, đẻ 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Da màu trắng hồng, tỷ lệ nạc cao, trọng lượng có thể đạt từ 250-300kg, đẻ nhiều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Da màu trắng hồng, khó nuôi, chất lượng thịt tốt, đẻ ít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3. </w:t>
      </w:r>
      <w:r w:rsidRPr="005D181B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Nhanh lớn, đẻ nhiều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Đi lại nhiều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Bỏ ăn hoặc ăn ít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Nhanh nhẹn, linh hoạt</w:t>
      </w:r>
    </w:p>
    <w:p w:rsidR="00D31949" w:rsidRPr="005D181B" w:rsidRDefault="00D31949" w:rsidP="005D181B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5D181B">
        <w:rPr>
          <w:b/>
          <w:color w:val="000000"/>
          <w:sz w:val="26"/>
          <w:szCs w:val="26"/>
        </w:rPr>
        <w:t xml:space="preserve">Câu 4.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Đâu là đặc điểm của chăn nuôi nông hộ?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Nguy cơ dịch bệnh cao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Biện pháp xử lí chất thải tốt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Năng suất cao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5. </w:t>
      </w:r>
      <w:r w:rsidRPr="005D181B">
        <w:rPr>
          <w:color w:val="000000"/>
          <w:sz w:val="26"/>
          <w:szCs w:val="26"/>
          <w:lang w:val="vi-VN"/>
        </w:rPr>
        <w:t xml:space="preserve">Biện pháp nào dưới đây </w:t>
      </w:r>
      <w:r w:rsidRPr="005D181B">
        <w:rPr>
          <w:b/>
          <w:color w:val="000000"/>
          <w:sz w:val="26"/>
          <w:szCs w:val="26"/>
        </w:rPr>
        <w:t>không phù hợp</w:t>
      </w:r>
      <w:r w:rsidRPr="005D181B">
        <w:rPr>
          <w:color w:val="000000"/>
          <w:sz w:val="26"/>
          <w:szCs w:val="26"/>
          <w:lang w:val="vi-VN"/>
        </w:rPr>
        <w:t xml:space="preserve"> với quá trình nuôi dưỡng và chăm sóc vật nuôi non?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Cho con non bú sữa đầu của mẹ</w:t>
      </w:r>
      <w:r w:rsidRPr="005D181B">
        <w:rPr>
          <w:color w:val="000000"/>
          <w:sz w:val="26"/>
          <w:szCs w:val="26"/>
        </w:rPr>
        <w:t>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Giữ ấm cho vật nuôi</w:t>
      </w:r>
      <w:r w:rsidRPr="005D181B">
        <w:rPr>
          <w:color w:val="000000"/>
          <w:sz w:val="26"/>
          <w:szCs w:val="26"/>
        </w:rPr>
        <w:t>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Hạn chế cho vật nuôi tiếp xúc ánh nắng sáng sớm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Vệ sinh chuồng nuôi sạch sẽ</w:t>
      </w:r>
    </w:p>
    <w:p w:rsidR="00D31949" w:rsidRPr="005D181B" w:rsidRDefault="00D31949" w:rsidP="005D181B">
      <w:pPr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6. </w:t>
      </w:r>
      <w:r w:rsidRPr="005D181B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Càng béo càng tốt.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Nhanh lớn, khoẻ mạnh.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Cho ra nhiều con giống tốt nhất.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Nhanh lớn, nhiều nạc.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7. </w:t>
      </w:r>
      <w:r w:rsidRPr="005D181B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8. </w:t>
      </w:r>
      <w:r w:rsidRPr="005D181B">
        <w:rPr>
          <w:color w:val="000000"/>
          <w:sz w:val="26"/>
          <w:szCs w:val="26"/>
        </w:rPr>
        <w:t>Nhóm các con vật nào là gia súc?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Gà, vịt, ngan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Trâu, dê, vịt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bCs/>
          <w:color w:val="000000"/>
          <w:sz w:val="26"/>
          <w:szCs w:val="26"/>
        </w:rPr>
        <w:t>Trâu, dê, bò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Gà, lợn, bò</w:t>
      </w:r>
    </w:p>
    <w:p w:rsidR="00D31949" w:rsidRPr="005D181B" w:rsidRDefault="00D31949" w:rsidP="005D181B">
      <w:pPr>
        <w:pStyle w:val="BodyText"/>
        <w:spacing w:line="276" w:lineRule="auto"/>
        <w:ind w:firstLine="0"/>
        <w:rPr>
          <w:lang w:val="fr-FR"/>
        </w:rPr>
      </w:pPr>
      <w:r w:rsidRPr="005D181B">
        <w:rPr>
          <w:b/>
          <w:color w:val="000000"/>
        </w:rPr>
        <w:t xml:space="preserve">Câu 9. </w:t>
      </w:r>
      <w:r w:rsidRPr="005D181B">
        <w:rPr>
          <w:color w:val="000000"/>
          <w:shd w:val="clear" w:color="auto" w:fill="FFFFFF"/>
        </w:rPr>
        <w:t>Vật nuôi non có mấy đặc điểm chung?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2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10.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phương thức chăn nuôi phổ biến?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2</w:t>
      </w:r>
    </w:p>
    <w:p w:rsidR="00D31949" w:rsidRPr="005D181B" w:rsidRDefault="00D31949" w:rsidP="005D181B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11. </w:t>
      </w:r>
      <w:r w:rsidRPr="005D181B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5D181B">
        <w:rPr>
          <w:rFonts w:eastAsia="Calibri"/>
          <w:color w:val="000000"/>
          <w:sz w:val="26"/>
          <w:szCs w:val="26"/>
          <w:lang w:val="vi-VN"/>
        </w:rPr>
        <w:t>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Calibri"/>
          <w:color w:val="000000"/>
          <w:sz w:val="26"/>
          <w:szCs w:val="26"/>
        </w:rPr>
        <w:t>D Xác định được phương pháp nâng cao năng suất chăn nuôi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12. </w:t>
      </w:r>
      <w:r w:rsidRPr="005D181B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5D181B">
        <w:rPr>
          <w:color w:val="000000"/>
          <w:sz w:val="26"/>
          <w:szCs w:val="26"/>
          <w:shd w:val="clear" w:color="auto" w:fill="FFFFFF"/>
        </w:rPr>
        <w:t>ật nuôi nào dưới đây thường không cung cấp sức kéo?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Trâu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Bò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Ngựa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</w:p>
    <w:p w:rsidR="00D31949" w:rsidRPr="005D181B" w:rsidRDefault="00D31949" w:rsidP="005D181B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13. </w:t>
      </w:r>
      <w:r w:rsidRPr="005D181B">
        <w:rPr>
          <w:rFonts w:eastAsia="Times New Roman"/>
          <w:color w:val="000000"/>
          <w:sz w:val="26"/>
          <w:szCs w:val="26"/>
        </w:rPr>
        <w:t>Quá trình chăm sóc gia súc cái sinh sản trải qua mấy giai đoạn?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5 giai đoạn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2 giai đoạn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4 giai đoạn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3 giai đoạn</w:t>
      </w:r>
    </w:p>
    <w:p w:rsidR="00D31949" w:rsidRPr="005D181B" w:rsidRDefault="00D31949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14. </w:t>
      </w:r>
      <w:r w:rsidRPr="005D181B">
        <w:rPr>
          <w:b/>
          <w:bCs/>
          <w:vanish/>
          <w:color w:val="000000"/>
          <w:sz w:val="26"/>
          <w:szCs w:val="26"/>
        </w:rPr>
        <w:t>CN7 KN NHOM CO GIAO STT17</w:t>
      </w:r>
      <w:r w:rsidRPr="005D181B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15. </w:t>
      </w:r>
      <w:r w:rsidRPr="005D181B">
        <w:rPr>
          <w:color w:val="000000"/>
          <w:sz w:val="26"/>
          <w:szCs w:val="26"/>
        </w:rPr>
        <w:t>Chó Phú Quốc có xuất xứ ở địa phương nào sau đây?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Kiên Lương – Kiên Giang.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Phú Quốc – Kiên Giang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Châu Thành – Kiên Giang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Hà Tiên – Kiên Giang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16. </w:t>
      </w:r>
      <w:r w:rsidRPr="005D181B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7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5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1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17.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18. </w:t>
      </w:r>
      <w:r w:rsidRPr="005D181B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D31949" w:rsidRPr="005D181B" w:rsidRDefault="00D31949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D31949" w:rsidRPr="005D181B" w:rsidRDefault="00D31949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19. </w:t>
      </w:r>
      <w:r w:rsidRPr="005D181B">
        <w:rPr>
          <w:color w:val="000000"/>
          <w:sz w:val="26"/>
          <w:szCs w:val="26"/>
        </w:rPr>
        <w:t>Nuôi vịt không thể cung cấp sản phẩm nào sau đây?</w:t>
      </w:r>
    </w:p>
    <w:p w:rsidR="00D31949" w:rsidRPr="005D181B" w:rsidRDefault="00D31949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Phân bón.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Sữa.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Trứng.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Thịt.</w:t>
      </w:r>
    </w:p>
    <w:p w:rsidR="00D31949" w:rsidRPr="005D181B" w:rsidRDefault="00D31949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20.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Nhiệm vụ của kĩ sư chăn nuôi là?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Phòng bệnh cho vật nuôi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</w:p>
    <w:p w:rsidR="00D31949" w:rsidRPr="005D181B" w:rsidRDefault="00D31949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Chế biến thức ăn cho vật nuôi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Chữa bệnh cho vật nuôi.</w:t>
      </w:r>
    </w:p>
    <w:p w:rsidR="001D024F" w:rsidRPr="005D181B" w:rsidRDefault="001D024F" w:rsidP="005D181B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 xml:space="preserve">Nêu các nguyên nhân chính gây bệnh cho vật nuôi và cho ví dụ? 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>Tại sao bệnh do vi sinh vật gây ra lại nguy hiểm</w:t>
      </w:r>
      <w:r w:rsidRPr="005D181B">
        <w:rPr>
          <w:sz w:val="26"/>
          <w:szCs w:val="26"/>
          <w:lang w:val="vi-VN"/>
        </w:rPr>
        <w:t>?</w:t>
      </w:r>
    </w:p>
    <w:p w:rsidR="00D31949" w:rsidRPr="005D181B" w:rsidRDefault="00D31949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5D181B">
        <w:rPr>
          <w:bCs/>
          <w:color w:val="000000" w:themeColor="text1"/>
          <w:sz w:val="26"/>
          <w:szCs w:val="26"/>
        </w:rPr>
        <w:t>Quan sát hoạt động chăn nuôi ở gia đình hoặc địa phương em, tìm ra những hoạt động chưa hợp lí và đề xuất các biện pháp khắc phục để bảo vệ môi trường?</w:t>
      </w:r>
    </w:p>
    <w:p w:rsidR="00631876" w:rsidRPr="005D181B" w:rsidRDefault="00631876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</w:p>
    <w:p w:rsidR="00631876" w:rsidRPr="005D181B" w:rsidRDefault="00631876" w:rsidP="005D181B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31949" w:rsidRPr="005D181B" w:rsidRDefault="00D31949" w:rsidP="005D181B">
      <w:pPr>
        <w:widowControl/>
        <w:spacing w:after="160" w:line="276" w:lineRule="auto"/>
        <w:rPr>
          <w:b/>
          <w:color w:val="000000" w:themeColor="text1"/>
          <w:sz w:val="26"/>
          <w:szCs w:val="26"/>
          <w:lang w:val="vi-VN"/>
        </w:rPr>
      </w:pPr>
      <w:r w:rsidRPr="005D181B">
        <w:rPr>
          <w:b/>
          <w:color w:val="000000" w:themeColor="text1"/>
          <w:sz w:val="26"/>
          <w:szCs w:val="26"/>
          <w:lang w:val="vi-VN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912B0B" w:rsidRPr="005D181B" w:rsidTr="001D024F">
        <w:tc>
          <w:tcPr>
            <w:tcW w:w="5011" w:type="dxa"/>
          </w:tcPr>
          <w:p w:rsidR="00912B0B" w:rsidRPr="005D181B" w:rsidRDefault="00912B0B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912B0B" w:rsidRPr="005D181B" w:rsidRDefault="00912B0B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912B0B" w:rsidRPr="005D181B" w:rsidRDefault="00912B0B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03</w:t>
            </w:r>
          </w:p>
        </w:tc>
        <w:tc>
          <w:tcPr>
            <w:tcW w:w="5245" w:type="dxa"/>
          </w:tcPr>
          <w:p w:rsidR="00912B0B" w:rsidRPr="005D181B" w:rsidRDefault="00912B0B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912B0B" w:rsidRPr="005D181B" w:rsidRDefault="00912B0B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912B0B" w:rsidRPr="005D181B" w:rsidRDefault="00912B0B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5D181B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912B0B" w:rsidRPr="005D181B" w:rsidRDefault="00912B0B" w:rsidP="005D181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912B0B" w:rsidRPr="005D181B" w:rsidRDefault="00912B0B" w:rsidP="005D181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5D181B" w:rsidRDefault="001D024F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5D181B">
        <w:rPr>
          <w:bCs/>
          <w:color w:val="000000" w:themeColor="text1"/>
          <w:sz w:val="26"/>
          <w:szCs w:val="26"/>
        </w:rPr>
        <w:t xml:space="preserve"> </w:t>
      </w:r>
    </w:p>
    <w:p w:rsidR="001D024F" w:rsidRPr="005D181B" w:rsidRDefault="001D024F" w:rsidP="005D181B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5D181B">
        <w:rPr>
          <w:i/>
          <w:color w:val="000000" w:themeColor="text1"/>
          <w:sz w:val="26"/>
          <w:szCs w:val="26"/>
        </w:rPr>
        <w:t>i tô vào p</w:t>
      </w:r>
      <w:r w:rsidRPr="005D181B">
        <w:rPr>
          <w:i/>
          <w:color w:val="000000" w:themeColor="text1"/>
          <w:sz w:val="26"/>
          <w:szCs w:val="26"/>
        </w:rPr>
        <w:t>hiếu trả lời</w:t>
      </w:r>
      <w:r w:rsidR="009F1975" w:rsidRPr="005D181B">
        <w:rPr>
          <w:i/>
          <w:color w:val="000000" w:themeColor="text1"/>
          <w:sz w:val="26"/>
          <w:szCs w:val="26"/>
        </w:rPr>
        <w:t xml:space="preserve"> trắc nghiệm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phương thức chăn nuôi phổ biến?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4</w:t>
      </w:r>
    </w:p>
    <w:p w:rsidR="005D181B" w:rsidRPr="005D181B" w:rsidRDefault="005D181B" w:rsidP="005D181B">
      <w:pPr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2. </w:t>
      </w:r>
      <w:r w:rsidRPr="005D181B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Càng béo càng tốt.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Cho ra nhiều con giống tốt nhất.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Nhanh lớn, khoẻ mạnh.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Nhanh lớn, nhiều nạc.</w:t>
      </w:r>
    </w:p>
    <w:p w:rsidR="005D181B" w:rsidRPr="005D181B" w:rsidRDefault="005D181B" w:rsidP="005D181B">
      <w:pPr>
        <w:pStyle w:val="BodyText"/>
        <w:spacing w:line="276" w:lineRule="auto"/>
        <w:ind w:firstLine="0"/>
        <w:rPr>
          <w:lang w:val="fr-FR"/>
        </w:rPr>
      </w:pPr>
      <w:r w:rsidRPr="005D181B">
        <w:rPr>
          <w:b/>
          <w:color w:val="000000"/>
        </w:rPr>
        <w:t xml:space="preserve">Câu 3. </w:t>
      </w:r>
      <w:r w:rsidRPr="005D181B">
        <w:rPr>
          <w:color w:val="000000"/>
          <w:shd w:val="clear" w:color="auto" w:fill="FFFFFF"/>
        </w:rPr>
        <w:t>Vật nuôi non có mấy đặc điểm chung?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2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4. </w:t>
      </w:r>
      <w:r w:rsidRPr="005D181B">
        <w:rPr>
          <w:color w:val="000000"/>
          <w:sz w:val="26"/>
          <w:szCs w:val="26"/>
        </w:rPr>
        <w:t>Nuôi vịt không thể cung cấp sản phẩm nào sau đây?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Sữa.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Trứng.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Thịt.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Phân bón.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5.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4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6. </w:t>
      </w:r>
      <w:r w:rsidRPr="005D181B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7. </w:t>
      </w:r>
      <w:r w:rsidRPr="005D181B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5D181B">
        <w:rPr>
          <w:color w:val="000000"/>
          <w:sz w:val="26"/>
          <w:szCs w:val="26"/>
          <w:shd w:val="clear" w:color="auto" w:fill="FFFFFF"/>
        </w:rPr>
        <w:t>ật nuôi nào dưới đây thường không cung cấp sức kéo?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Ngựa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Trâu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Bò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8. </w:t>
      </w:r>
      <w:r w:rsidRPr="005D181B">
        <w:rPr>
          <w:color w:val="000000"/>
          <w:sz w:val="26"/>
          <w:szCs w:val="26"/>
          <w:lang w:val="vi-VN"/>
        </w:rPr>
        <w:t xml:space="preserve">Biện pháp nào dưới đây </w:t>
      </w:r>
      <w:r w:rsidRPr="005D181B">
        <w:rPr>
          <w:b/>
          <w:color w:val="000000"/>
          <w:sz w:val="26"/>
          <w:szCs w:val="26"/>
        </w:rPr>
        <w:t>không phù hợp</w:t>
      </w:r>
      <w:r w:rsidRPr="005D181B">
        <w:rPr>
          <w:color w:val="000000"/>
          <w:sz w:val="26"/>
          <w:szCs w:val="26"/>
          <w:lang w:val="vi-VN"/>
        </w:rPr>
        <w:t xml:space="preserve"> với quá trình nuôi dưỡng và chăm sóc vật nuôi non?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Hạn chế cho vật nuôi tiếp xúc ánh nắng sáng sớm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Cho con non bú sữa đầu của mẹ</w:t>
      </w:r>
      <w:r w:rsidRPr="005D181B">
        <w:rPr>
          <w:color w:val="000000"/>
          <w:sz w:val="26"/>
          <w:szCs w:val="26"/>
        </w:rPr>
        <w:t>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Giữ ấm cho vật nuôi</w:t>
      </w:r>
      <w:r w:rsidRPr="005D181B">
        <w:rPr>
          <w:color w:val="000000"/>
          <w:sz w:val="26"/>
          <w:szCs w:val="26"/>
        </w:rPr>
        <w:t>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Vệ sinh chuồng nuôi sạch sẽ</w:t>
      </w:r>
    </w:p>
    <w:p w:rsidR="005D181B" w:rsidRPr="005D181B" w:rsidRDefault="005D181B" w:rsidP="005D181B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9. </w:t>
      </w:r>
      <w:r w:rsidRPr="005D181B">
        <w:rPr>
          <w:color w:val="000000"/>
          <w:sz w:val="26"/>
          <w:szCs w:val="26"/>
          <w:lang w:val="vi-VN"/>
        </w:rPr>
        <w:t>Lợn cỏ có những đặc điểm nào sau đây?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Da có màu trắng đen, dễ nuôi, khối lượng từ 100-170kg, đẻ nhiều.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Da màu trắng hồng, khó nuôi, chất lượng thịt tốt, đẻ ít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Da màu trắng hồng, tỷ lệ nạc cao, trọng lượng có thể đạt từ 250-300kg, đẻ nhiều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Da có màu đen, chậm lớn, có khối lượng từ 10-15kg, đẻ ít.</w:t>
      </w:r>
    </w:p>
    <w:p w:rsidR="005D181B" w:rsidRPr="005D181B" w:rsidRDefault="005D181B" w:rsidP="005D181B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5D181B">
        <w:rPr>
          <w:b/>
          <w:color w:val="000000"/>
          <w:sz w:val="26"/>
          <w:szCs w:val="26"/>
        </w:rPr>
        <w:t xml:space="preserve">Câu 10.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Đâu là đặc điểm của chăn nuôi nông hộ?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Nguy cơ dịch bệnh cao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Biện pháp xử lí chất thải tốt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Năng suất cao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11. </w:t>
      </w:r>
      <w:r w:rsidRPr="005D181B">
        <w:rPr>
          <w:color w:val="000000"/>
          <w:sz w:val="26"/>
          <w:szCs w:val="26"/>
        </w:rPr>
        <w:t>Sản xuất vắc-xin thường hay được thử nghiệm trên con vật nào?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5D181B">
        <w:rPr>
          <w:color w:val="000000"/>
          <w:sz w:val="26"/>
          <w:szCs w:val="26"/>
        </w:rPr>
        <w:t>Tinh tinh.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Chuột.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Gà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Lợn.</w:t>
      </w:r>
    </w:p>
    <w:p w:rsidR="005D181B" w:rsidRPr="005D181B" w:rsidRDefault="005D181B" w:rsidP="005D181B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12. </w:t>
      </w:r>
      <w:r w:rsidRPr="005D181B">
        <w:rPr>
          <w:rFonts w:eastAsia="Times New Roman"/>
          <w:color w:val="000000"/>
          <w:sz w:val="26"/>
          <w:szCs w:val="26"/>
        </w:rPr>
        <w:t>Quá trình chăm sóc gia súc cái sinh sản trải qua mấy giai đoạn?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5 giai đoạn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3 giai đoạn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4 giai đoạn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2 giai đoạn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13. </w:t>
      </w:r>
      <w:r w:rsidRPr="005D181B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14. </w:t>
      </w:r>
      <w:r w:rsidRPr="005D181B">
        <w:rPr>
          <w:color w:val="000000"/>
          <w:sz w:val="26"/>
          <w:szCs w:val="26"/>
        </w:rPr>
        <w:t>Chó Phú Quốc có xuất xứ ở địa phương nào sau đây?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Kiên Lương – Kiên Giang.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Phú Quốc – Kiên Giang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Hà Tiên – Kiên Giang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Châu Thành – Kiên Giang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15. </w:t>
      </w:r>
      <w:r w:rsidRPr="005D181B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Nhanh nhẹn, linh hoạt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Bỏ ăn hoặc ăn ít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Đi lại nhiều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Nhanh lớn, đẻ nhiều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16. </w:t>
      </w:r>
      <w:r w:rsidRPr="005D181B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7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5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bCs/>
          <w:color w:val="000000"/>
          <w:sz w:val="26"/>
          <w:szCs w:val="26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1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17. </w:t>
      </w:r>
      <w:r w:rsidRPr="005D181B">
        <w:rPr>
          <w:b/>
          <w:bCs/>
          <w:vanish/>
          <w:color w:val="000000"/>
          <w:sz w:val="26"/>
          <w:szCs w:val="26"/>
        </w:rPr>
        <w:t>CN7 KN NHOM CO GIAO STT17</w:t>
      </w:r>
      <w:r w:rsidRPr="005D181B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18.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Nhiệm vụ của kĩ sư chăn nuôi là?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Phòng bệnh cho vật nuôi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Chế biến thức ăn cho vật nuôi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Chữa bệnh cho vật nuôi.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19. </w:t>
      </w:r>
      <w:r w:rsidRPr="005D181B">
        <w:rPr>
          <w:color w:val="000000"/>
          <w:sz w:val="26"/>
          <w:szCs w:val="26"/>
        </w:rPr>
        <w:t>Nhóm các con vật nào là gia súc?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Trâu, dê, bò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Gà, vịt, ngan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Gà, lợn, bò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Trâu, dê, vịt</w:t>
      </w:r>
    </w:p>
    <w:p w:rsidR="005D181B" w:rsidRPr="005D181B" w:rsidRDefault="005D181B" w:rsidP="005D181B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20. </w:t>
      </w:r>
      <w:r w:rsidRPr="005D181B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5D181B">
        <w:rPr>
          <w:rFonts w:eastAsia="Calibri"/>
          <w:color w:val="000000"/>
          <w:sz w:val="26"/>
          <w:szCs w:val="26"/>
          <w:lang w:val="vi-VN"/>
        </w:rPr>
        <w:t>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Calibri"/>
          <w:color w:val="000000"/>
          <w:sz w:val="26"/>
          <w:szCs w:val="26"/>
        </w:rPr>
        <w:t>D Xác định được phương pháp nâng cao năng suất chăn nuôi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1D024F" w:rsidRPr="005D181B" w:rsidRDefault="001D024F" w:rsidP="005D181B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 xml:space="preserve">Nêu các nguyên nhân chính gây bệnh cho vật nuôi và cho ví dụ? 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>Tại sao bệnh do vi sinh vật gây ra lại nguy hiểm</w:t>
      </w:r>
      <w:r w:rsidRPr="005D181B">
        <w:rPr>
          <w:sz w:val="26"/>
          <w:szCs w:val="26"/>
          <w:lang w:val="vi-VN"/>
        </w:rPr>
        <w:t>?</w:t>
      </w:r>
    </w:p>
    <w:p w:rsidR="00D31949" w:rsidRPr="005D181B" w:rsidRDefault="00D31949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5D181B">
        <w:rPr>
          <w:bCs/>
          <w:color w:val="000000" w:themeColor="text1"/>
          <w:sz w:val="26"/>
          <w:szCs w:val="26"/>
        </w:rPr>
        <w:t>Quan sát hoạt động chăn nuôi ở gia đình hoặc địa phương em, tìm ra những hoạt động chưa hợp lí và đề xuất các biện pháp khắc phục để bảo vệ môi trường?</w:t>
      </w:r>
    </w:p>
    <w:p w:rsidR="00631876" w:rsidRPr="005D181B" w:rsidRDefault="00631876" w:rsidP="005D181B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1D024F" w:rsidRPr="005D181B" w:rsidRDefault="001D024F" w:rsidP="005D181B">
      <w:pPr>
        <w:widowControl/>
        <w:spacing w:after="160" w:line="276" w:lineRule="auto"/>
        <w:rPr>
          <w:color w:val="000000" w:themeColor="text1"/>
          <w:sz w:val="26"/>
          <w:szCs w:val="26"/>
          <w:lang w:val="vi-VN"/>
        </w:rPr>
      </w:pPr>
      <w:r w:rsidRPr="005D181B">
        <w:rPr>
          <w:color w:val="000000" w:themeColor="text1"/>
          <w:sz w:val="26"/>
          <w:szCs w:val="26"/>
          <w:lang w:val="vi-VN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1D024F" w:rsidRPr="005D181B" w:rsidTr="001D024F">
        <w:tc>
          <w:tcPr>
            <w:tcW w:w="5011" w:type="dxa"/>
          </w:tcPr>
          <w:p w:rsidR="001D024F" w:rsidRPr="005D181B" w:rsidRDefault="001D024F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="009A4685" w:rsidRPr="005D181B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1D024F" w:rsidRPr="005D181B" w:rsidRDefault="001D024F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1D024F" w:rsidRPr="005D181B" w:rsidRDefault="001D024F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B00A14"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:rsidR="001D024F" w:rsidRPr="005D181B" w:rsidRDefault="001D024F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1D024F" w:rsidRPr="005D181B" w:rsidRDefault="001D024F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="00F511CC" w:rsidRPr="005D181B">
              <w:rPr>
                <w:b/>
                <w:bCs/>
                <w:color w:val="000000" w:themeColor="text1"/>
                <w:sz w:val="26"/>
                <w:szCs w:val="26"/>
              </w:rPr>
              <w:t>Công Nghệ 7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F511CC" w:rsidRPr="005D181B" w:rsidRDefault="00F511CC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5D181B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1D024F" w:rsidRPr="005D181B" w:rsidRDefault="001D024F" w:rsidP="005D181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1D024F" w:rsidRPr="005D181B" w:rsidRDefault="001D024F" w:rsidP="005D181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5D181B" w:rsidRDefault="001D024F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7E3951" w:rsidRPr="005D181B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5D181B">
        <w:rPr>
          <w:bCs/>
          <w:color w:val="000000" w:themeColor="text1"/>
          <w:sz w:val="26"/>
          <w:szCs w:val="26"/>
        </w:rPr>
        <w:t xml:space="preserve"> </w:t>
      </w:r>
    </w:p>
    <w:p w:rsidR="001D024F" w:rsidRPr="005D181B" w:rsidRDefault="001D024F" w:rsidP="005D181B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5D181B">
        <w:rPr>
          <w:i/>
          <w:color w:val="000000" w:themeColor="text1"/>
          <w:sz w:val="26"/>
          <w:szCs w:val="26"/>
        </w:rPr>
        <w:t>i tô vào p</w:t>
      </w:r>
      <w:r w:rsidRPr="005D181B">
        <w:rPr>
          <w:i/>
          <w:color w:val="000000" w:themeColor="text1"/>
          <w:sz w:val="26"/>
          <w:szCs w:val="26"/>
        </w:rPr>
        <w:t>hiếu trả lời</w:t>
      </w:r>
      <w:r w:rsidR="009F1975" w:rsidRPr="005D181B">
        <w:rPr>
          <w:i/>
          <w:color w:val="000000" w:themeColor="text1"/>
          <w:sz w:val="26"/>
          <w:szCs w:val="26"/>
        </w:rPr>
        <w:t xml:space="preserve"> trắc nghiệm.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Nhiệm vụ của kĩ sư chăn nuôi là?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Chữa bệnh cho vật nuôi.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Phòng bệnh cho vật nuôi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Chế biến thức ăn cho vật nuôi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2.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phương thức chăn nuôi phổ biến?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fr-FR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1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3. </w:t>
      </w:r>
      <w:r w:rsidRPr="005D181B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7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5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3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4. </w:t>
      </w:r>
      <w:r w:rsidRPr="005D181B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5D181B">
        <w:rPr>
          <w:color w:val="000000"/>
          <w:sz w:val="26"/>
          <w:szCs w:val="26"/>
          <w:shd w:val="clear" w:color="auto" w:fill="FFFFFF"/>
        </w:rPr>
        <w:t>ật nuôi nào dưới đây thường không cung cấp sức kéo?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Ngựa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Bò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Trâu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5. </w:t>
      </w:r>
      <w:r w:rsidRPr="005D181B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6. </w:t>
      </w:r>
      <w:r w:rsidRPr="005D181B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5D181B">
        <w:rPr>
          <w:b/>
          <w:color w:val="000000"/>
          <w:sz w:val="26"/>
          <w:szCs w:val="26"/>
        </w:rPr>
        <w:t xml:space="preserve">Câu 7. </w:t>
      </w:r>
      <w:r w:rsidRPr="005D181B">
        <w:rPr>
          <w:b/>
          <w:bCs/>
          <w:vanish/>
          <w:color w:val="000000"/>
          <w:sz w:val="26"/>
          <w:szCs w:val="26"/>
        </w:rPr>
        <w:t>CN7 KN NHOM CO GIAO STT17</w:t>
      </w:r>
      <w:r w:rsidRPr="005D181B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5D181B" w:rsidRPr="005D181B" w:rsidRDefault="005D181B" w:rsidP="005D181B">
      <w:pPr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8. </w:t>
      </w:r>
      <w:r w:rsidRPr="005D181B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Càng béo càng tốt.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Nhanh lớn, khoẻ mạnh.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Nhanh lớn, nhiều nạc.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Cho ra nhiều con giống tốt nhất.</w:t>
      </w:r>
    </w:p>
    <w:p w:rsidR="005D181B" w:rsidRPr="005D181B" w:rsidRDefault="005D181B" w:rsidP="005D181B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9. </w:t>
      </w:r>
      <w:r w:rsidRPr="005D181B">
        <w:rPr>
          <w:rFonts w:eastAsia="Times New Roman"/>
          <w:color w:val="000000"/>
          <w:sz w:val="26"/>
          <w:szCs w:val="26"/>
        </w:rPr>
        <w:t>Quá trình chăm sóc gia súc cái sinh sản trải qua mấy giai đoạn?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Times New Roman"/>
          <w:color w:val="000000"/>
          <w:sz w:val="26"/>
          <w:szCs w:val="26"/>
        </w:rPr>
        <w:t>4 giai đoạn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Times New Roman"/>
          <w:color w:val="000000"/>
          <w:sz w:val="26"/>
          <w:szCs w:val="26"/>
        </w:rPr>
        <w:t>5 giai đoạn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Times New Roman"/>
          <w:color w:val="000000"/>
          <w:sz w:val="26"/>
          <w:szCs w:val="26"/>
        </w:rPr>
        <w:t>3 giai đoạn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Times New Roman"/>
          <w:color w:val="000000"/>
          <w:sz w:val="26"/>
          <w:szCs w:val="26"/>
        </w:rPr>
        <w:t>2 giai đoạn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10. </w:t>
      </w:r>
      <w:r w:rsidRPr="005D181B">
        <w:rPr>
          <w:color w:val="000000"/>
          <w:sz w:val="26"/>
          <w:szCs w:val="26"/>
        </w:rPr>
        <w:t>Nhóm các con vật nào là gia súc?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Gà, vịt, ngan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Trâu, dê, vịt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Gà, lợn, bò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Trâu, dê, bò</w:t>
      </w:r>
    </w:p>
    <w:p w:rsidR="005D181B" w:rsidRPr="005D181B" w:rsidRDefault="005D181B" w:rsidP="005D181B">
      <w:pPr>
        <w:pStyle w:val="BodyText"/>
        <w:spacing w:line="276" w:lineRule="auto"/>
        <w:ind w:firstLine="0"/>
        <w:rPr>
          <w:lang w:val="fr-FR"/>
        </w:rPr>
      </w:pPr>
      <w:r w:rsidRPr="005D181B">
        <w:rPr>
          <w:b/>
          <w:color w:val="000000"/>
        </w:rPr>
        <w:t xml:space="preserve">Câu 11. </w:t>
      </w:r>
      <w:r w:rsidRPr="005D181B">
        <w:rPr>
          <w:color w:val="000000"/>
          <w:shd w:val="clear" w:color="auto" w:fill="FFFFFF"/>
        </w:rPr>
        <w:t>Vật nuôi non có mấy đặc điểm chung?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5D181B">
        <w:rPr>
          <w:color w:val="000000"/>
          <w:sz w:val="26"/>
          <w:szCs w:val="26"/>
        </w:rPr>
        <w:t>4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bCs/>
          <w:color w:val="000000"/>
          <w:sz w:val="26"/>
          <w:szCs w:val="26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3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12. </w:t>
      </w:r>
      <w:r w:rsidRPr="005D181B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Bỏ ăn hoặc ăn ít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Đi lại nhiều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Nhanh lớn, đẻ nhiều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Nhanh nhẹn, linh hoạt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13. </w:t>
      </w:r>
      <w:r w:rsidRPr="005D181B">
        <w:rPr>
          <w:color w:val="000000"/>
          <w:sz w:val="26"/>
          <w:szCs w:val="26"/>
        </w:rPr>
        <w:t>Sản xuất vắc-xin thường hay được thử nghiệm trên con vật nào?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Tinh tinh.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Lợn.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bCs/>
          <w:color w:val="000000"/>
          <w:sz w:val="26"/>
          <w:szCs w:val="26"/>
        </w:rPr>
        <w:t>Chuột.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Gà</w:t>
      </w:r>
    </w:p>
    <w:p w:rsidR="005D181B" w:rsidRPr="005D181B" w:rsidRDefault="005D181B" w:rsidP="005D181B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5D181B">
        <w:rPr>
          <w:b/>
          <w:color w:val="000000"/>
          <w:sz w:val="26"/>
          <w:szCs w:val="26"/>
        </w:rPr>
        <w:t xml:space="preserve">Câu 14.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Đâu là đặc điểm của chăn nuôi nông hộ?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Nguy cơ dịch bệnh cao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Biện pháp xử lí chất thải tốt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Năng suất cao</w:t>
      </w:r>
    </w:p>
    <w:p w:rsidR="005D181B" w:rsidRPr="005D181B" w:rsidRDefault="005D181B" w:rsidP="005D181B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5D181B">
        <w:rPr>
          <w:b/>
          <w:color w:val="000000"/>
          <w:sz w:val="26"/>
          <w:szCs w:val="26"/>
        </w:rPr>
        <w:t xml:space="preserve">Câu 15. </w:t>
      </w:r>
      <w:r w:rsidRPr="005D181B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fr-FR"/>
        </w:rPr>
        <w:t>2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fr-FR"/>
        </w:rPr>
        <w:t>1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fr-FR"/>
        </w:rPr>
        <w:t>4</w:t>
      </w:r>
    </w:p>
    <w:p w:rsidR="005D181B" w:rsidRPr="005D181B" w:rsidRDefault="005D181B" w:rsidP="005D181B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16. </w:t>
      </w:r>
      <w:r w:rsidRPr="005D181B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5D181B">
        <w:rPr>
          <w:rFonts w:eastAsia="Calibri"/>
          <w:color w:val="000000"/>
          <w:sz w:val="26"/>
          <w:szCs w:val="26"/>
          <w:lang w:val="vi-VN"/>
        </w:rPr>
        <w:t>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rFonts w:eastAsia="Calibri"/>
          <w:color w:val="000000"/>
          <w:sz w:val="26"/>
          <w:szCs w:val="26"/>
        </w:rPr>
        <w:t>D Xác định được phương pháp nâng cao năng suất chăn nuôi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5D181B" w:rsidRPr="005D181B" w:rsidRDefault="005D181B" w:rsidP="005D181B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17. </w:t>
      </w:r>
      <w:r w:rsidRPr="005D181B">
        <w:rPr>
          <w:color w:val="000000"/>
          <w:sz w:val="26"/>
          <w:szCs w:val="26"/>
          <w:lang w:val="vi-VN"/>
        </w:rPr>
        <w:t xml:space="preserve">Biện pháp nào dưới đây </w:t>
      </w:r>
      <w:r w:rsidRPr="005D181B">
        <w:rPr>
          <w:b/>
          <w:color w:val="000000"/>
          <w:sz w:val="26"/>
          <w:szCs w:val="26"/>
        </w:rPr>
        <w:t>không phù hợp</w:t>
      </w:r>
      <w:r w:rsidRPr="005D181B">
        <w:rPr>
          <w:color w:val="000000"/>
          <w:sz w:val="26"/>
          <w:szCs w:val="26"/>
          <w:lang w:val="vi-VN"/>
        </w:rPr>
        <w:t xml:space="preserve"> với quá trình nuôi dưỡng và chăm sóc vật nuôi non?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Vệ sinh chuồng nuôi sạch sẽ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Hạn chế cho vật nuôi tiếp xúc ánh nắng sáng sớm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Giữ ấm cho vật nuôi</w:t>
      </w:r>
      <w:r w:rsidRPr="005D181B">
        <w:rPr>
          <w:color w:val="000000"/>
          <w:sz w:val="26"/>
          <w:szCs w:val="26"/>
        </w:rPr>
        <w:t>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Cho con non bú sữa đầu của mẹ</w:t>
      </w:r>
      <w:r w:rsidRPr="005D181B">
        <w:rPr>
          <w:color w:val="000000"/>
          <w:sz w:val="26"/>
          <w:szCs w:val="26"/>
        </w:rPr>
        <w:t>.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18. </w:t>
      </w:r>
      <w:r w:rsidRPr="005D181B">
        <w:rPr>
          <w:color w:val="000000"/>
          <w:sz w:val="26"/>
          <w:szCs w:val="26"/>
        </w:rPr>
        <w:t>Nuôi vịt không thể cung cấp sản phẩm nào sau đây?</w:t>
      </w:r>
    </w:p>
    <w:p w:rsidR="005D181B" w:rsidRPr="005D181B" w:rsidRDefault="005D181B" w:rsidP="005D181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bCs/>
          <w:color w:val="000000"/>
          <w:sz w:val="26"/>
          <w:szCs w:val="26"/>
        </w:rPr>
        <w:t>Sữa.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Trứng.</w:t>
      </w: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Thịt.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</w:rPr>
        <w:t>Phân bón.</w:t>
      </w:r>
    </w:p>
    <w:p w:rsidR="005D181B" w:rsidRPr="005D181B" w:rsidRDefault="005D181B" w:rsidP="005D181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D181B">
        <w:rPr>
          <w:b/>
          <w:color w:val="000000"/>
          <w:sz w:val="26"/>
          <w:szCs w:val="26"/>
        </w:rPr>
        <w:t xml:space="preserve">Câu 19. </w:t>
      </w:r>
      <w:r w:rsidRPr="005D181B">
        <w:rPr>
          <w:color w:val="000000"/>
          <w:sz w:val="26"/>
          <w:szCs w:val="26"/>
        </w:rPr>
        <w:t>Chó Phú Quốc có xuất xứ ở địa phương nào sau đây?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</w:rPr>
        <w:t>Hà Tiên – Kiên Giang</w:t>
      </w: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</w:rPr>
        <w:t>Châu Thành – Kiên Giang</w:t>
      </w:r>
    </w:p>
    <w:p w:rsidR="005D181B" w:rsidRPr="005D181B" w:rsidRDefault="005D181B" w:rsidP="005D181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</w:rPr>
        <w:t>Kiên Lương – Kiên Giang.</w:t>
      </w: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bCs/>
          <w:color w:val="000000"/>
          <w:sz w:val="26"/>
          <w:szCs w:val="26"/>
        </w:rPr>
        <w:t>Phú Quốc – Kiên Giang</w:t>
      </w:r>
    </w:p>
    <w:p w:rsidR="005D181B" w:rsidRPr="005D181B" w:rsidRDefault="005D181B" w:rsidP="005D181B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5D181B">
        <w:rPr>
          <w:b/>
          <w:color w:val="000000"/>
          <w:sz w:val="26"/>
          <w:szCs w:val="26"/>
        </w:rPr>
        <w:t xml:space="preserve">Câu 20. </w:t>
      </w:r>
      <w:r w:rsidRPr="005D181B">
        <w:rPr>
          <w:color w:val="000000"/>
          <w:sz w:val="26"/>
          <w:szCs w:val="26"/>
          <w:lang w:val="vi-VN"/>
        </w:rPr>
        <w:t>Lợn cỏ có những đặc điểm nào sau đây?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A. </w:t>
      </w:r>
      <w:r w:rsidRPr="005D181B">
        <w:rPr>
          <w:color w:val="000000"/>
          <w:sz w:val="26"/>
          <w:szCs w:val="26"/>
          <w:lang w:val="vi-VN"/>
        </w:rPr>
        <w:t>Da màu trắng hồng, khó nuôi, chất lượng thịt tốt, đẻ ít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B. </w:t>
      </w:r>
      <w:r w:rsidRPr="005D181B">
        <w:rPr>
          <w:color w:val="000000"/>
          <w:sz w:val="26"/>
          <w:szCs w:val="26"/>
          <w:lang w:val="vi-VN"/>
        </w:rPr>
        <w:t>Da có màu trắng đen, dễ nuôi, khối lượng từ 100-170kg, đẻ nhiều.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C. </w:t>
      </w:r>
      <w:r w:rsidRPr="005D181B">
        <w:rPr>
          <w:color w:val="000000"/>
          <w:sz w:val="26"/>
          <w:szCs w:val="26"/>
          <w:lang w:val="vi-VN"/>
        </w:rPr>
        <w:t>Da màu trắng hồng, tỷ lệ nạc cao, trọng lượng có thể đạt từ 250-300kg, đẻ nhiều</w:t>
      </w:r>
    </w:p>
    <w:p w:rsidR="005D181B" w:rsidRPr="005D181B" w:rsidRDefault="005D181B" w:rsidP="005D181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5D181B">
        <w:rPr>
          <w:rStyle w:val="YoungMixChar"/>
          <w:b/>
          <w:sz w:val="26"/>
          <w:szCs w:val="26"/>
        </w:rPr>
        <w:tab/>
        <w:t xml:space="preserve">D. </w:t>
      </w:r>
      <w:r w:rsidRPr="005D181B">
        <w:rPr>
          <w:color w:val="000000"/>
          <w:sz w:val="26"/>
          <w:szCs w:val="26"/>
          <w:lang w:val="vi-VN"/>
        </w:rPr>
        <w:t>Da có màu đen, chậm lớn, có khối lượng từ 10-15kg, đẻ ít.</w:t>
      </w:r>
    </w:p>
    <w:p w:rsidR="001D024F" w:rsidRPr="005D181B" w:rsidRDefault="001D024F" w:rsidP="005D181B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5D181B">
        <w:rPr>
          <w:bCs/>
          <w:color w:val="000000" w:themeColor="text1"/>
          <w:sz w:val="26"/>
          <w:szCs w:val="26"/>
          <w:lang w:val="vi-VN"/>
        </w:rPr>
        <w:t>(5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 xml:space="preserve">Nêu các nguyên nhân chính gây bệnh cho vật nuôi và cho ví dụ? </w:t>
      </w:r>
    </w:p>
    <w:p w:rsidR="00D31949" w:rsidRPr="005D181B" w:rsidRDefault="00D31949" w:rsidP="005D181B">
      <w:pPr>
        <w:spacing w:line="276" w:lineRule="auto"/>
        <w:jc w:val="both"/>
        <w:rPr>
          <w:sz w:val="26"/>
          <w:szCs w:val="26"/>
          <w:lang w:val="vi-VN"/>
        </w:rPr>
      </w:pPr>
      <w:r w:rsidRPr="005D181B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5D181B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1B">
        <w:rPr>
          <w:sz w:val="26"/>
          <w:szCs w:val="26"/>
        </w:rPr>
        <w:t>Tại sao bệnh do vi sinh vật gây ra lại nguy hiểm</w:t>
      </w:r>
      <w:r w:rsidRPr="005D181B">
        <w:rPr>
          <w:sz w:val="26"/>
          <w:szCs w:val="26"/>
          <w:lang w:val="vi-VN"/>
        </w:rPr>
        <w:t>?</w:t>
      </w:r>
    </w:p>
    <w:p w:rsidR="00D31949" w:rsidRPr="005D181B" w:rsidRDefault="00D31949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1B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5D181B">
        <w:rPr>
          <w:bCs/>
          <w:color w:val="000000" w:themeColor="text1"/>
          <w:sz w:val="26"/>
          <w:szCs w:val="26"/>
        </w:rPr>
        <w:t>Quan sát hoạt động chăn nuôi ở gia đình hoặc địa phương em, tìm ra những hoạt động chưa hợp lí và đề xuất các biện pháp khắc phục để bảo vệ môi trường?</w:t>
      </w:r>
    </w:p>
    <w:p w:rsidR="00631876" w:rsidRPr="005D181B" w:rsidRDefault="00631876" w:rsidP="005D181B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</w:p>
    <w:p w:rsidR="00631876" w:rsidRPr="005D181B" w:rsidRDefault="00631876" w:rsidP="005D181B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1D024F" w:rsidRPr="005D181B" w:rsidRDefault="001D024F" w:rsidP="005D181B">
      <w:pPr>
        <w:widowControl/>
        <w:spacing w:after="160" w:line="276" w:lineRule="auto"/>
        <w:rPr>
          <w:color w:val="000000" w:themeColor="text1"/>
          <w:sz w:val="26"/>
          <w:szCs w:val="26"/>
        </w:rPr>
      </w:pPr>
      <w:r w:rsidRPr="005D181B">
        <w:rPr>
          <w:color w:val="000000" w:themeColor="text1"/>
          <w:sz w:val="26"/>
          <w:szCs w:val="26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511CC" w:rsidRPr="005D181B" w:rsidTr="006E0080">
        <w:tc>
          <w:tcPr>
            <w:tcW w:w="5011" w:type="dxa"/>
          </w:tcPr>
          <w:p w:rsidR="00F511CC" w:rsidRPr="005D181B" w:rsidRDefault="00F511CC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F511CC" w:rsidRPr="005D181B" w:rsidRDefault="00F511CC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F511CC" w:rsidRPr="005D181B" w:rsidRDefault="00F511CC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F511CC" w:rsidRPr="005D181B" w:rsidRDefault="00F511CC" w:rsidP="005D181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5D181B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F511CC" w:rsidRPr="005D181B" w:rsidRDefault="00F511CC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F511CC" w:rsidRPr="005D181B" w:rsidRDefault="00F511CC" w:rsidP="005D181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5D181B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F511CC" w:rsidRPr="005D181B" w:rsidRDefault="00F511CC" w:rsidP="005D181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D181B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F511CC" w:rsidRPr="005D181B" w:rsidRDefault="00F511CC" w:rsidP="005D181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DD45A3" w:rsidRPr="005D181B" w:rsidRDefault="00DD45A3" w:rsidP="005D181B">
      <w:pPr>
        <w:spacing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5D181B">
        <w:rPr>
          <w:b/>
          <w:color w:val="000000" w:themeColor="text1"/>
          <w:sz w:val="26"/>
          <w:szCs w:val="26"/>
          <w:lang w:val="vi-VN"/>
        </w:rPr>
        <w:t>HƯỚNG DẪN CHẤM</w:t>
      </w:r>
    </w:p>
    <w:p w:rsidR="00DD45A3" w:rsidRPr="005D181B" w:rsidRDefault="001D024F" w:rsidP="005D181B">
      <w:pPr>
        <w:spacing w:line="276" w:lineRule="auto"/>
        <w:jc w:val="both"/>
        <w:rPr>
          <w:i/>
          <w:color w:val="000000" w:themeColor="text1"/>
          <w:sz w:val="26"/>
          <w:szCs w:val="26"/>
          <w:lang w:val="vi-VN"/>
        </w:rPr>
      </w:pPr>
      <w:r w:rsidRPr="005D181B">
        <w:rPr>
          <w:b/>
          <w:color w:val="000000" w:themeColor="text1"/>
          <w:sz w:val="26"/>
          <w:szCs w:val="26"/>
          <w:lang w:val="vi-VN"/>
        </w:rPr>
        <w:t xml:space="preserve">I. </w:t>
      </w:r>
      <w:r w:rsidR="00B64294" w:rsidRPr="005D181B">
        <w:rPr>
          <w:b/>
          <w:color w:val="000000" w:themeColor="text1"/>
          <w:sz w:val="26"/>
          <w:szCs w:val="26"/>
          <w:lang w:val="vi-VN"/>
        </w:rPr>
        <w:t>TRẮC NGHIỆM (5 điểm)</w:t>
      </w:r>
      <w:r w:rsidR="00DD45A3" w:rsidRPr="005D181B">
        <w:rPr>
          <w:b/>
          <w:color w:val="000000" w:themeColor="text1"/>
          <w:sz w:val="26"/>
          <w:szCs w:val="26"/>
          <w:lang w:val="vi-VN"/>
        </w:rPr>
        <w:t xml:space="preserve">: </w:t>
      </w:r>
      <w:r w:rsidR="00DD45A3" w:rsidRPr="005D181B">
        <w:rPr>
          <w:i/>
          <w:color w:val="000000" w:themeColor="text1"/>
          <w:sz w:val="26"/>
          <w:szCs w:val="26"/>
          <w:lang w:val="vi-VN"/>
        </w:rPr>
        <w:t>Mỗi câu trả lời đúng được 0,25 điể</w:t>
      </w:r>
      <w:r w:rsidR="002B0B0A" w:rsidRPr="005D181B">
        <w:rPr>
          <w:i/>
          <w:color w:val="000000" w:themeColor="text1"/>
          <w:sz w:val="26"/>
          <w:szCs w:val="26"/>
          <w:lang w:val="vi-VN"/>
        </w:rPr>
        <w:t>m</w:t>
      </w:r>
    </w:p>
    <w:p w:rsidR="001D024F" w:rsidRPr="005D181B" w:rsidRDefault="001D024F" w:rsidP="005D181B">
      <w:pPr>
        <w:spacing w:line="276" w:lineRule="auto"/>
        <w:rPr>
          <w:b/>
          <w:sz w:val="26"/>
          <w:szCs w:val="26"/>
        </w:rPr>
      </w:pPr>
      <w:r w:rsidRPr="005D181B">
        <w:rPr>
          <w:b/>
          <w:sz w:val="26"/>
          <w:szCs w:val="26"/>
        </w:rPr>
        <w:t>Mã đề</w:t>
      </w:r>
      <w:r w:rsidR="009B3A33">
        <w:rPr>
          <w:b/>
          <w:sz w:val="26"/>
          <w:szCs w:val="26"/>
        </w:rPr>
        <w:t xml:space="preserve"> </w:t>
      </w:r>
      <w:r w:rsidRPr="005D181B">
        <w:rPr>
          <w:b/>
          <w:sz w:val="26"/>
          <w:szCs w:val="26"/>
        </w:rPr>
        <w:t>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9B3A33" w:rsidTr="001C0DCE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</w:tr>
      <w:tr w:rsidR="001C0DCE" w:rsidRPr="009B3A33" w:rsidTr="001C0DCE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</w:tr>
    </w:tbl>
    <w:p w:rsidR="00B43D84" w:rsidRPr="009B3A33" w:rsidRDefault="001D024F" w:rsidP="009B3A33">
      <w:pPr>
        <w:spacing w:line="276" w:lineRule="auto"/>
        <w:rPr>
          <w:b/>
          <w:color w:val="000000" w:themeColor="text1"/>
          <w:sz w:val="26"/>
          <w:szCs w:val="26"/>
        </w:rPr>
      </w:pPr>
      <w:r w:rsidRPr="009B3A33">
        <w:rPr>
          <w:b/>
          <w:color w:val="000000" w:themeColor="text1"/>
          <w:sz w:val="26"/>
          <w:szCs w:val="26"/>
        </w:rPr>
        <w:t>Mã đề</w:t>
      </w:r>
      <w:r w:rsidR="009B3A33">
        <w:rPr>
          <w:b/>
          <w:color w:val="000000" w:themeColor="text1"/>
          <w:sz w:val="26"/>
          <w:szCs w:val="26"/>
        </w:rPr>
        <w:t xml:space="preserve"> </w:t>
      </w:r>
      <w:r w:rsidRPr="009B3A33">
        <w:rPr>
          <w:b/>
          <w:color w:val="000000" w:themeColor="text1"/>
          <w:sz w:val="26"/>
          <w:szCs w:val="26"/>
        </w:rPr>
        <w:t>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</w:tr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</w:tr>
    </w:tbl>
    <w:p w:rsidR="001D024F" w:rsidRPr="009B3A33" w:rsidRDefault="001D024F" w:rsidP="009B3A33">
      <w:pPr>
        <w:spacing w:line="276" w:lineRule="auto"/>
        <w:rPr>
          <w:b/>
          <w:color w:val="000000" w:themeColor="text1"/>
          <w:sz w:val="26"/>
          <w:szCs w:val="26"/>
        </w:rPr>
      </w:pPr>
      <w:r w:rsidRPr="009B3A33">
        <w:rPr>
          <w:b/>
          <w:color w:val="000000" w:themeColor="text1"/>
          <w:sz w:val="26"/>
          <w:szCs w:val="26"/>
        </w:rPr>
        <w:t>Mã đề 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</w:tr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</w:tr>
    </w:tbl>
    <w:p w:rsidR="001D024F" w:rsidRPr="009B3A33" w:rsidRDefault="001D024F" w:rsidP="009B3A33">
      <w:pPr>
        <w:spacing w:line="276" w:lineRule="auto"/>
        <w:rPr>
          <w:b/>
          <w:color w:val="000000" w:themeColor="text1"/>
          <w:sz w:val="26"/>
          <w:szCs w:val="26"/>
        </w:rPr>
      </w:pPr>
      <w:r w:rsidRPr="009B3A33">
        <w:rPr>
          <w:b/>
          <w:color w:val="000000" w:themeColor="text1"/>
          <w:sz w:val="26"/>
          <w:szCs w:val="26"/>
        </w:rPr>
        <w:t>Mã đề</w:t>
      </w:r>
      <w:r w:rsidR="009B3A33">
        <w:rPr>
          <w:b/>
          <w:color w:val="000000" w:themeColor="text1"/>
          <w:sz w:val="26"/>
          <w:szCs w:val="26"/>
        </w:rPr>
        <w:t xml:space="preserve"> </w:t>
      </w:r>
      <w:r w:rsidRPr="009B3A33">
        <w:rPr>
          <w:b/>
          <w:color w:val="000000" w:themeColor="text1"/>
          <w:sz w:val="26"/>
          <w:szCs w:val="26"/>
        </w:rPr>
        <w:t>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</w:tr>
      <w:tr w:rsidR="001C0DCE" w:rsidRPr="009B3A33" w:rsidTr="00B716C9"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9B3A33" w:rsidRDefault="001C0DCE" w:rsidP="009B3A3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9B3A33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9B3A33" w:rsidRPr="009B3A33" w:rsidTr="00B716C9">
        <w:tc>
          <w:tcPr>
            <w:tcW w:w="998" w:type="dxa"/>
            <w:vAlign w:val="bottom"/>
          </w:tcPr>
          <w:p w:rsidR="009B3A33" w:rsidRPr="009B3A33" w:rsidRDefault="009B3A33" w:rsidP="009B3A33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9B3A33" w:rsidRPr="009B3A33" w:rsidRDefault="009B3A33" w:rsidP="009B3A33">
            <w:pPr>
              <w:jc w:val="center"/>
              <w:rPr>
                <w:color w:val="000000"/>
                <w:sz w:val="26"/>
                <w:szCs w:val="26"/>
              </w:rPr>
            </w:pPr>
            <w:r w:rsidRPr="009B3A33">
              <w:rPr>
                <w:color w:val="000000"/>
                <w:sz w:val="26"/>
                <w:szCs w:val="26"/>
              </w:rPr>
              <w:t>D</w:t>
            </w:r>
          </w:p>
        </w:tc>
      </w:tr>
    </w:tbl>
    <w:p w:rsidR="001D024F" w:rsidRPr="005D181B" w:rsidRDefault="001D024F" w:rsidP="005D181B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:rsidR="00DD45A3" w:rsidRPr="005D181B" w:rsidRDefault="00DD45A3" w:rsidP="005D181B">
      <w:pPr>
        <w:spacing w:line="276" w:lineRule="auto"/>
        <w:jc w:val="both"/>
        <w:rPr>
          <w:b/>
          <w:color w:val="000000" w:themeColor="text1"/>
          <w:sz w:val="26"/>
          <w:szCs w:val="26"/>
          <w:lang w:val="vi-VN"/>
        </w:rPr>
      </w:pPr>
      <w:r w:rsidRPr="005D181B">
        <w:rPr>
          <w:b/>
          <w:color w:val="000000" w:themeColor="text1"/>
          <w:sz w:val="26"/>
          <w:szCs w:val="26"/>
          <w:lang w:val="vi-VN"/>
        </w:rPr>
        <w:t>II. TỰ LUẬ</w:t>
      </w:r>
      <w:r w:rsidR="00B64294" w:rsidRPr="005D181B">
        <w:rPr>
          <w:b/>
          <w:color w:val="000000" w:themeColor="text1"/>
          <w:sz w:val="26"/>
          <w:szCs w:val="26"/>
          <w:lang w:val="vi-VN"/>
        </w:rPr>
        <w:t>N (5 điểm)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600"/>
        <w:gridCol w:w="7024"/>
        <w:gridCol w:w="1440"/>
      </w:tblGrid>
      <w:tr w:rsidR="00747276" w:rsidRPr="005D181B" w:rsidTr="00D91388">
        <w:tc>
          <w:tcPr>
            <w:tcW w:w="1341" w:type="dxa"/>
            <w:gridSpan w:val="2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40" w:type="dxa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747276" w:rsidRPr="005D181B" w:rsidTr="00D91388">
        <w:tc>
          <w:tcPr>
            <w:tcW w:w="741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</w:tr>
      <w:tr w:rsidR="00747276" w:rsidRPr="005D181B" w:rsidTr="00D91388">
        <w:tc>
          <w:tcPr>
            <w:tcW w:w="741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384863" w:rsidRDefault="00173DEC" w:rsidP="005D181B">
            <w:pPr>
              <w:spacing w:line="276" w:lineRule="auto"/>
              <w:rPr>
                <w:sz w:val="26"/>
                <w:szCs w:val="26"/>
              </w:rPr>
            </w:pPr>
            <w:r w:rsidRPr="005D181B">
              <w:rPr>
                <w:sz w:val="26"/>
                <w:szCs w:val="26"/>
              </w:rPr>
              <w:t xml:space="preserve">- </w:t>
            </w:r>
            <w:r w:rsidR="00384863">
              <w:rPr>
                <w:sz w:val="26"/>
                <w:szCs w:val="26"/>
              </w:rPr>
              <w:t>Do vi sinh vật gây bệnh: cúm H5N1, tụ huyết trùng ở lợn,…</w:t>
            </w:r>
          </w:p>
          <w:p w:rsidR="00173DEC" w:rsidRPr="005D181B" w:rsidRDefault="00173DEC" w:rsidP="005D181B">
            <w:pPr>
              <w:spacing w:line="276" w:lineRule="auto"/>
              <w:rPr>
                <w:sz w:val="26"/>
                <w:szCs w:val="26"/>
              </w:rPr>
            </w:pPr>
            <w:r w:rsidRPr="005D181B">
              <w:rPr>
                <w:sz w:val="26"/>
                <w:szCs w:val="26"/>
              </w:rPr>
              <w:t xml:space="preserve">- </w:t>
            </w:r>
            <w:r w:rsidR="00384863">
              <w:rPr>
                <w:sz w:val="26"/>
                <w:szCs w:val="26"/>
              </w:rPr>
              <w:t>Do động vật kí sinh: Ghẻ ở chó, …</w:t>
            </w:r>
          </w:p>
          <w:p w:rsidR="00173DEC" w:rsidRPr="005D181B" w:rsidRDefault="00173DEC" w:rsidP="005D181B">
            <w:pPr>
              <w:spacing w:line="276" w:lineRule="auto"/>
              <w:rPr>
                <w:sz w:val="26"/>
                <w:szCs w:val="26"/>
              </w:rPr>
            </w:pPr>
            <w:r w:rsidRPr="005D181B">
              <w:rPr>
                <w:sz w:val="26"/>
                <w:szCs w:val="26"/>
              </w:rPr>
              <w:t xml:space="preserve">- </w:t>
            </w:r>
            <w:r w:rsidR="00384863">
              <w:rPr>
                <w:sz w:val="26"/>
                <w:szCs w:val="26"/>
              </w:rPr>
              <w:t>Do môi trường sống không thuận lợi: Cảm nóng ở gà,…</w:t>
            </w:r>
          </w:p>
          <w:p w:rsidR="00747276" w:rsidRPr="005D181B" w:rsidRDefault="00173DEC" w:rsidP="00384863">
            <w:pPr>
              <w:spacing w:line="276" w:lineRule="auto"/>
              <w:rPr>
                <w:sz w:val="26"/>
                <w:szCs w:val="26"/>
              </w:rPr>
            </w:pPr>
            <w:r w:rsidRPr="005D181B">
              <w:rPr>
                <w:sz w:val="26"/>
                <w:szCs w:val="26"/>
              </w:rPr>
              <w:t xml:space="preserve">- </w:t>
            </w:r>
            <w:r w:rsidR="00384863">
              <w:rPr>
                <w:sz w:val="26"/>
                <w:szCs w:val="26"/>
              </w:rPr>
              <w:t>Do thừa hoặc thiếu dinh dưỡng: còi xương, loãng xương ở lợn,...</w:t>
            </w:r>
          </w:p>
        </w:tc>
        <w:tc>
          <w:tcPr>
            <w:tcW w:w="1440" w:type="dxa"/>
          </w:tcPr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5D181B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5D181B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5D181B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5D181B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747276" w:rsidRPr="005D181B" w:rsidTr="00D91388">
        <w:tc>
          <w:tcPr>
            <w:tcW w:w="741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747276" w:rsidRPr="005D181B" w:rsidRDefault="00173DEC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747276" w:rsidRPr="005D181B" w:rsidTr="00D91388">
        <w:tc>
          <w:tcPr>
            <w:tcW w:w="741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8761C2" w:rsidRDefault="008761C2" w:rsidP="008761C2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Vi sinh vật có kích thước</w:t>
            </w:r>
            <w:r w:rsidRPr="008761C2">
              <w:rPr>
                <w:sz w:val="26"/>
                <w:szCs w:val="26"/>
              </w:rPr>
              <w:t xml:space="preserve"> vô cùng nhỏ bé, mắt thườ</w:t>
            </w:r>
            <w:r>
              <w:rPr>
                <w:sz w:val="26"/>
                <w:szCs w:val="26"/>
              </w:rPr>
              <w:t xml:space="preserve">ng không </w:t>
            </w:r>
            <w:r w:rsidRPr="008761C2">
              <w:rPr>
                <w:sz w:val="26"/>
                <w:szCs w:val="26"/>
              </w:rPr>
              <w:t>th</w:t>
            </w:r>
            <w:r w:rsidR="00193D67">
              <w:rPr>
                <w:sz w:val="26"/>
                <w:szCs w:val="26"/>
              </w:rPr>
              <w:t>ể</w:t>
            </w:r>
            <w:bookmarkStart w:id="0" w:name="_GoBack"/>
            <w:bookmarkEnd w:id="0"/>
            <w:r w:rsidRPr="008761C2">
              <w:rPr>
                <w:sz w:val="26"/>
                <w:szCs w:val="26"/>
              </w:rPr>
              <w:t xml:space="preserve"> nhìn thấy, nên rất dễ lây l</w:t>
            </w:r>
            <w:r>
              <w:rPr>
                <w:sz w:val="26"/>
                <w:szCs w:val="26"/>
              </w:rPr>
              <w:t>an</w:t>
            </w:r>
            <w:r w:rsidRPr="008761C2">
              <w:rPr>
                <w:sz w:val="26"/>
                <w:szCs w:val="26"/>
              </w:rPr>
              <w:t xml:space="preserve"> và bám vào cơ thể sinh vật này sang sinh vật khác</w:t>
            </w:r>
          </w:p>
          <w:p w:rsidR="008761C2" w:rsidRPr="008761C2" w:rsidRDefault="008761C2" w:rsidP="008761C2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Si</w:t>
            </w:r>
            <w:r w:rsidRPr="008761C2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nh sản vô tính bằng cách phân đôi cơ thể, sinh sản nhanh trong thời gian ngắn, nên có thể bùng phát thành đại dịch 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….</w:t>
            </w:r>
          </w:p>
        </w:tc>
        <w:tc>
          <w:tcPr>
            <w:tcW w:w="1440" w:type="dxa"/>
          </w:tcPr>
          <w:p w:rsidR="00754DB6" w:rsidRPr="005D181B" w:rsidRDefault="00754DB6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747276" w:rsidRPr="005D181B" w:rsidRDefault="00E27A65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0,5</w:t>
            </w:r>
          </w:p>
          <w:p w:rsidR="00E27A65" w:rsidRPr="005D181B" w:rsidRDefault="00E27A65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E27A65" w:rsidRPr="005D181B" w:rsidRDefault="00E27A65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0,5</w:t>
            </w:r>
          </w:p>
        </w:tc>
      </w:tr>
      <w:tr w:rsidR="00747276" w:rsidRPr="005D181B" w:rsidTr="00D91388">
        <w:tc>
          <w:tcPr>
            <w:tcW w:w="741" w:type="dxa"/>
            <w:shd w:val="clear" w:color="auto" w:fill="auto"/>
            <w:vAlign w:val="center"/>
          </w:tcPr>
          <w:p w:rsidR="00747276" w:rsidRPr="005D181B" w:rsidRDefault="00810487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5D181B" w:rsidRDefault="00747276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807A55" w:rsidRPr="005D181B" w:rsidRDefault="00807A55" w:rsidP="005D181B">
            <w:pPr>
              <w:spacing w:line="276" w:lineRule="auto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7A55" w:rsidRPr="005D181B" w:rsidRDefault="00810487" w:rsidP="005D181B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</w:tr>
      <w:tr w:rsidR="003E1900" w:rsidRPr="005D181B" w:rsidTr="00D91388">
        <w:tc>
          <w:tcPr>
            <w:tcW w:w="741" w:type="dxa"/>
            <w:shd w:val="clear" w:color="auto" w:fill="auto"/>
            <w:vAlign w:val="center"/>
          </w:tcPr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3E1900" w:rsidRPr="005D181B" w:rsidRDefault="003E1900" w:rsidP="005D181B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>* Gia đình:</w:t>
            </w:r>
          </w:p>
          <w:p w:rsidR="003E1900" w:rsidRPr="005D181B" w:rsidRDefault="003E1900" w:rsidP="005D181B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Chưa hợp lí: 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Không có biện pháp xử lí chất thải.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Xây dựng chuồng nuôi sát nhà ở.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- Đề xuất: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Xây dựng hầm biogas để xử lí phân chuồng, tạo nguồn chất đốt.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 Di chuyển chuồng nuôi ra xa khu vực nhà ở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* Địa phương: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5D181B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 xml:space="preserve">- Chưa hợp lí: </w:t>
            </w:r>
            <w:r w:rsidRPr="005D181B">
              <w:rPr>
                <w:color w:val="333333"/>
                <w:sz w:val="26"/>
                <w:szCs w:val="26"/>
                <w:shd w:val="clear" w:color="auto" w:fill="FFFFFF"/>
              </w:rPr>
              <w:t>Một số gia đình tại địa phương thả rông vật nuôi vệ sinh bừa bãi trên đường phố</w:t>
            </w:r>
          </w:p>
          <w:p w:rsidR="003E1900" w:rsidRPr="005D181B" w:rsidRDefault="003E1900" w:rsidP="005D181B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5D181B">
              <w:rPr>
                <w:color w:val="333333"/>
                <w:sz w:val="26"/>
                <w:szCs w:val="26"/>
                <w:shd w:val="clear" w:color="auto" w:fill="FFFFFF"/>
              </w:rPr>
              <w:t>- Đề xuất: Quán triệt, nhắc nhở về ý thức và việc tuân thủ quy định của chính quyền địa phương.</w:t>
            </w:r>
          </w:p>
          <w:p w:rsidR="003E1900" w:rsidRPr="005D181B" w:rsidRDefault="003E1900" w:rsidP="005D181B">
            <w:pPr>
              <w:spacing w:line="276" w:lineRule="auto"/>
              <w:rPr>
                <w:rFonts w:eastAsia="Times New Roman"/>
                <w:i/>
                <w:color w:val="000000" w:themeColor="text1"/>
                <w:sz w:val="26"/>
                <w:szCs w:val="26"/>
              </w:rPr>
            </w:pPr>
            <w:r w:rsidRPr="005D181B">
              <w:rPr>
                <w:rFonts w:eastAsia="Times New Roman"/>
                <w:i/>
                <w:color w:val="000000" w:themeColor="text1"/>
                <w:sz w:val="26"/>
                <w:szCs w:val="26"/>
              </w:rPr>
              <w:t>HS chỉ cần trả lời ở gia đình hoặc địa phương</w:t>
            </w:r>
          </w:p>
        </w:tc>
        <w:tc>
          <w:tcPr>
            <w:tcW w:w="1440" w:type="dxa"/>
          </w:tcPr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D181B">
              <w:rPr>
                <w:rFonts w:eastAsia="Times New Roman"/>
                <w:sz w:val="26"/>
                <w:szCs w:val="26"/>
              </w:rPr>
              <w:t>1</w:t>
            </w:r>
          </w:p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3E1900" w:rsidRPr="005D181B" w:rsidRDefault="003E1900" w:rsidP="005D181B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D181B">
              <w:rPr>
                <w:rFonts w:eastAsia="Times New Roman"/>
                <w:sz w:val="26"/>
                <w:szCs w:val="26"/>
              </w:rPr>
              <w:t>1</w:t>
            </w:r>
          </w:p>
        </w:tc>
      </w:tr>
    </w:tbl>
    <w:p w:rsidR="00DD45A3" w:rsidRPr="005D181B" w:rsidRDefault="00DD45A3" w:rsidP="005D181B">
      <w:pPr>
        <w:spacing w:line="276" w:lineRule="auto"/>
        <w:ind w:left="1080"/>
        <w:jc w:val="both"/>
        <w:rPr>
          <w:color w:val="000000" w:themeColor="text1"/>
          <w:sz w:val="26"/>
          <w:szCs w:val="26"/>
          <w:lang w:val="vi-VN"/>
        </w:rPr>
      </w:pPr>
    </w:p>
    <w:p w:rsidR="00FD6DD4" w:rsidRPr="005D181B" w:rsidRDefault="00FD6DD4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F56F7B" w:rsidP="005D181B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BGH duyệt</w:t>
            </w: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TTCM</w:t>
            </w: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Người ra đề</w:t>
            </w:r>
          </w:p>
        </w:tc>
      </w:tr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1B" w:rsidTr="00F56F7B">
        <w:trPr>
          <w:jc w:val="center"/>
        </w:trPr>
        <w:tc>
          <w:tcPr>
            <w:tcW w:w="3326" w:type="dxa"/>
          </w:tcPr>
          <w:p w:rsidR="00F56F7B" w:rsidRPr="005D181B" w:rsidRDefault="00B64294" w:rsidP="005D181B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Phạm Lan Anh</w:t>
            </w:r>
          </w:p>
        </w:tc>
        <w:tc>
          <w:tcPr>
            <w:tcW w:w="3327" w:type="dxa"/>
          </w:tcPr>
          <w:p w:rsidR="00F56F7B" w:rsidRPr="005D181B" w:rsidRDefault="00F56F7B" w:rsidP="000B6B7E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 xml:space="preserve">Nguyễn </w:t>
            </w:r>
            <w:r w:rsidR="000B6B7E">
              <w:rPr>
                <w:b/>
                <w:color w:val="000000" w:themeColor="text1"/>
                <w:sz w:val="26"/>
                <w:szCs w:val="26"/>
              </w:rPr>
              <w:t>Sơn Tùng</w:t>
            </w:r>
          </w:p>
        </w:tc>
        <w:tc>
          <w:tcPr>
            <w:tcW w:w="3327" w:type="dxa"/>
          </w:tcPr>
          <w:p w:rsidR="00F56F7B" w:rsidRPr="005D181B" w:rsidRDefault="00F56F7B" w:rsidP="005D181B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1B">
              <w:rPr>
                <w:b/>
                <w:color w:val="000000" w:themeColor="text1"/>
                <w:sz w:val="26"/>
                <w:szCs w:val="26"/>
              </w:rPr>
              <w:t>Đăng Thị Huyền</w:t>
            </w:r>
          </w:p>
        </w:tc>
      </w:tr>
    </w:tbl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5D181B" w:rsidRDefault="002941FC" w:rsidP="005D181B">
      <w:pPr>
        <w:spacing w:line="276" w:lineRule="auto"/>
        <w:rPr>
          <w:color w:val="000000" w:themeColor="text1"/>
          <w:sz w:val="26"/>
          <w:szCs w:val="26"/>
        </w:rPr>
      </w:pPr>
    </w:p>
    <w:p w:rsidR="00FC5A33" w:rsidRDefault="00FC5A33">
      <w:pPr>
        <w:widowControl/>
        <w:spacing w:after="160" w:line="259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tbl>
      <w:tblPr>
        <w:tblStyle w:val="TableGrid"/>
        <w:tblW w:w="1070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4855"/>
      </w:tblGrid>
      <w:tr w:rsidR="00FC5A33" w:rsidRPr="00E257D8" w:rsidTr="002C1189">
        <w:tc>
          <w:tcPr>
            <w:tcW w:w="58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b/>
                <w:sz w:val="26"/>
                <w:szCs w:val="26"/>
              </w:rPr>
            </w:pPr>
            <w:r w:rsidRPr="00E257D8">
              <w:rPr>
                <w:b/>
                <w:sz w:val="26"/>
                <w:szCs w:val="26"/>
              </w:rPr>
              <w:lastRenderedPageBreak/>
              <w:t>TRƯỜNG THCS ĐỨC GIANG</w:t>
            </w:r>
          </w:p>
        </w:tc>
        <w:tc>
          <w:tcPr>
            <w:tcW w:w="485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E257D8">
              <w:rPr>
                <w:b/>
                <w:sz w:val="26"/>
                <w:szCs w:val="26"/>
              </w:rPr>
              <w:t>ĐỀ KIỂM TRA GIỮA KÌ II</w:t>
            </w:r>
          </w:p>
        </w:tc>
      </w:tr>
      <w:tr w:rsidR="00FC5A33" w:rsidRPr="00E257D8" w:rsidTr="002C1189">
        <w:tc>
          <w:tcPr>
            <w:tcW w:w="58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E257D8">
              <w:rPr>
                <w:b/>
                <w:sz w:val="26"/>
                <w:szCs w:val="26"/>
              </w:rPr>
              <w:t>Môn: Công Nghệ 7</w:t>
            </w:r>
          </w:p>
        </w:tc>
      </w:tr>
      <w:tr w:rsidR="00FC5A33" w:rsidRPr="00E257D8" w:rsidTr="002C1189">
        <w:tc>
          <w:tcPr>
            <w:tcW w:w="58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E257D8">
              <w:rPr>
                <w:b/>
                <w:sz w:val="26"/>
                <w:szCs w:val="26"/>
              </w:rPr>
              <w:t>Năm họ</w:t>
            </w:r>
            <w:r>
              <w:rPr>
                <w:b/>
                <w:sz w:val="26"/>
                <w:szCs w:val="26"/>
              </w:rPr>
              <w:t>c: 2023 - 2024</w:t>
            </w:r>
          </w:p>
        </w:tc>
      </w:tr>
      <w:tr w:rsidR="00FC5A33" w:rsidRPr="00E257D8" w:rsidTr="002C1189">
        <w:tc>
          <w:tcPr>
            <w:tcW w:w="58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sz w:val="26"/>
                <w:szCs w:val="26"/>
              </w:rPr>
            </w:pPr>
            <w:r w:rsidRPr="00E257D8">
              <w:rPr>
                <w:sz w:val="26"/>
                <w:szCs w:val="26"/>
              </w:rPr>
              <w:t>Thời gian: 45 phút</w:t>
            </w:r>
          </w:p>
        </w:tc>
      </w:tr>
    </w:tbl>
    <w:p w:rsidR="00FC5A33" w:rsidRPr="00E257D8" w:rsidRDefault="00FC5A33" w:rsidP="00FC5A33">
      <w:pPr>
        <w:spacing w:line="360" w:lineRule="auto"/>
        <w:ind w:left="90" w:hanging="90"/>
        <w:rPr>
          <w:b/>
          <w:bCs/>
          <w:sz w:val="26"/>
          <w:szCs w:val="26"/>
          <w:lang w:val="vi-VN"/>
        </w:rPr>
      </w:pPr>
      <w:r w:rsidRPr="00E257D8">
        <w:rPr>
          <w:b/>
          <w:bCs/>
          <w:sz w:val="26"/>
          <w:szCs w:val="26"/>
        </w:rPr>
        <w:t>I</w:t>
      </w:r>
      <w:r w:rsidRPr="00E257D8">
        <w:rPr>
          <w:b/>
          <w:bCs/>
          <w:sz w:val="26"/>
          <w:szCs w:val="26"/>
          <w:lang w:val="vi-VN"/>
        </w:rPr>
        <w:t xml:space="preserve">. </w:t>
      </w:r>
      <w:r w:rsidRPr="00E257D8">
        <w:rPr>
          <w:b/>
          <w:bCs/>
          <w:sz w:val="26"/>
          <w:szCs w:val="26"/>
        </w:rPr>
        <w:t>MỤC TIÊU</w:t>
      </w:r>
      <w:r w:rsidRPr="00E257D8">
        <w:rPr>
          <w:b/>
          <w:bCs/>
          <w:sz w:val="26"/>
          <w:szCs w:val="26"/>
          <w:lang w:val="vi-VN"/>
        </w:rPr>
        <w:t>:</w:t>
      </w:r>
    </w:p>
    <w:p w:rsidR="00FC5A33" w:rsidRPr="00E257D8" w:rsidRDefault="00FC5A33" w:rsidP="00FC5A33">
      <w:pPr>
        <w:spacing w:line="360" w:lineRule="auto"/>
        <w:ind w:left="90" w:hanging="90"/>
        <w:rPr>
          <w:b/>
          <w:bCs/>
          <w:sz w:val="26"/>
          <w:szCs w:val="26"/>
          <w:lang w:val="vi-VN"/>
        </w:rPr>
      </w:pPr>
      <w:r w:rsidRPr="00E257D8">
        <w:rPr>
          <w:b/>
          <w:bCs/>
          <w:sz w:val="26"/>
          <w:szCs w:val="26"/>
          <w:lang w:val="vi-VN"/>
        </w:rPr>
        <w:t>1. Kiến thức</w:t>
      </w:r>
    </w:p>
    <w:p w:rsidR="00FC5A33" w:rsidRPr="00E257D8" w:rsidRDefault="00FC5A33" w:rsidP="00FC5A33">
      <w:pPr>
        <w:spacing w:line="360" w:lineRule="auto"/>
        <w:ind w:left="90" w:hanging="90"/>
        <w:rPr>
          <w:rFonts w:eastAsia="Times New Roman"/>
          <w:color w:val="000000"/>
          <w:sz w:val="26"/>
          <w:szCs w:val="26"/>
        </w:rPr>
      </w:pPr>
      <w:r w:rsidRPr="00E257D8">
        <w:rPr>
          <w:sz w:val="26"/>
          <w:szCs w:val="26"/>
          <w:lang w:val="vi-VN"/>
        </w:rPr>
        <w:t xml:space="preserve">- Kiểm tra học sinh kiến thức về </w:t>
      </w:r>
      <w:r w:rsidRPr="00E257D8">
        <w:rPr>
          <w:rFonts w:eastAsia="Times New Roman"/>
          <w:color w:val="000000"/>
          <w:sz w:val="26"/>
          <w:szCs w:val="26"/>
        </w:rPr>
        <w:t>chăn nuôi, phòng trị bệnh cho vật nuôi.</w:t>
      </w:r>
    </w:p>
    <w:p w:rsidR="00FC5A33" w:rsidRPr="00E257D8" w:rsidRDefault="00FC5A33" w:rsidP="00FC5A33">
      <w:pPr>
        <w:spacing w:line="360" w:lineRule="auto"/>
        <w:ind w:left="90" w:hanging="90"/>
        <w:rPr>
          <w:b/>
          <w:bCs/>
          <w:sz w:val="26"/>
          <w:szCs w:val="26"/>
          <w:lang w:val="vi-VN"/>
        </w:rPr>
      </w:pPr>
      <w:r w:rsidRPr="00E257D8">
        <w:rPr>
          <w:b/>
          <w:bCs/>
          <w:sz w:val="26"/>
          <w:szCs w:val="26"/>
          <w:lang w:val="vi-VN"/>
        </w:rPr>
        <w:t>2. Năng lực:</w:t>
      </w:r>
    </w:p>
    <w:p w:rsidR="00FC5A33" w:rsidRPr="00E257D8" w:rsidRDefault="00FC5A33" w:rsidP="00FC5A33">
      <w:pPr>
        <w:spacing w:line="360" w:lineRule="auto"/>
        <w:ind w:left="90" w:hanging="90"/>
        <w:rPr>
          <w:sz w:val="26"/>
          <w:szCs w:val="26"/>
          <w:lang w:val="vi-VN"/>
        </w:rPr>
      </w:pPr>
      <w:r w:rsidRPr="00E257D8">
        <w:rPr>
          <w:sz w:val="26"/>
          <w:szCs w:val="26"/>
          <w:lang w:val="vi-VN"/>
        </w:rPr>
        <w:t>- NL chung: Nghiên cứu và giải quyết vấn đề.</w:t>
      </w:r>
    </w:p>
    <w:p w:rsidR="00FC5A33" w:rsidRPr="00E257D8" w:rsidRDefault="00FC5A33" w:rsidP="00FC5A33">
      <w:pPr>
        <w:spacing w:line="360" w:lineRule="auto"/>
        <w:ind w:left="90" w:hanging="90"/>
        <w:rPr>
          <w:sz w:val="26"/>
          <w:szCs w:val="26"/>
          <w:lang w:val="vi-VN"/>
        </w:rPr>
      </w:pPr>
      <w:r w:rsidRPr="00E257D8">
        <w:rPr>
          <w:sz w:val="26"/>
          <w:szCs w:val="26"/>
          <w:lang w:val="vi-VN"/>
        </w:rPr>
        <w:t>- NL chuyên biệt: NL sử dụng ngôn ngữ công nghệ, NL giải quyết vấn đề thông qua môn công nghệ.</w:t>
      </w:r>
    </w:p>
    <w:p w:rsidR="00FC5A33" w:rsidRPr="00E257D8" w:rsidRDefault="00FC5A33" w:rsidP="00FC5A33">
      <w:pPr>
        <w:spacing w:line="360" w:lineRule="auto"/>
        <w:ind w:left="90" w:hanging="90"/>
        <w:rPr>
          <w:sz w:val="26"/>
          <w:szCs w:val="26"/>
          <w:lang w:val="vi-VN"/>
        </w:rPr>
      </w:pPr>
      <w:r w:rsidRPr="00E257D8">
        <w:rPr>
          <w:b/>
          <w:bCs/>
          <w:sz w:val="26"/>
          <w:szCs w:val="26"/>
          <w:lang w:val="vi-VN"/>
        </w:rPr>
        <w:t>3. Phẩm chất:</w:t>
      </w:r>
      <w:r w:rsidRPr="00E257D8">
        <w:rPr>
          <w:sz w:val="26"/>
          <w:szCs w:val="26"/>
          <w:lang w:val="vi-VN"/>
        </w:rPr>
        <w:t xml:space="preserve"> Chăm chỉ, tự giác, trung thực, yêu thích môn học.</w:t>
      </w:r>
    </w:p>
    <w:p w:rsidR="00FC5A33" w:rsidRPr="00E257D8" w:rsidRDefault="00FC5A33" w:rsidP="00FC5A33">
      <w:pPr>
        <w:spacing w:line="360" w:lineRule="auto"/>
        <w:ind w:left="90" w:hanging="90"/>
        <w:rPr>
          <w:b/>
          <w:sz w:val="26"/>
          <w:szCs w:val="26"/>
          <w:lang w:val="vi-VN"/>
        </w:rPr>
      </w:pPr>
      <w:r w:rsidRPr="00E257D8">
        <w:rPr>
          <w:b/>
          <w:sz w:val="26"/>
          <w:szCs w:val="26"/>
        </w:rPr>
        <w:t>II</w:t>
      </w:r>
      <w:r w:rsidRPr="00E257D8">
        <w:rPr>
          <w:b/>
          <w:sz w:val="26"/>
          <w:szCs w:val="26"/>
          <w:lang w:val="vi-VN"/>
        </w:rPr>
        <w:t xml:space="preserve">. </w:t>
      </w:r>
      <w:r w:rsidRPr="00E257D8">
        <w:rPr>
          <w:b/>
          <w:sz w:val="26"/>
          <w:szCs w:val="26"/>
        </w:rPr>
        <w:t>MA TRẬN ĐỀ</w:t>
      </w:r>
      <w:r w:rsidRPr="00E257D8">
        <w:rPr>
          <w:b/>
          <w:sz w:val="26"/>
          <w:szCs w:val="26"/>
          <w:lang w:val="vi-VN"/>
        </w:rPr>
        <w:t>:</w:t>
      </w:r>
    </w:p>
    <w:tbl>
      <w:tblPr>
        <w:tblStyle w:val="TableGrid"/>
        <w:tblW w:w="10556" w:type="dxa"/>
        <w:tblInd w:w="85" w:type="dxa"/>
        <w:tblLook w:val="04A0" w:firstRow="1" w:lastRow="0" w:firstColumn="1" w:lastColumn="0" w:noHBand="0" w:noVBand="1"/>
      </w:tblPr>
      <w:tblGrid>
        <w:gridCol w:w="590"/>
        <w:gridCol w:w="1058"/>
        <w:gridCol w:w="1931"/>
        <w:gridCol w:w="750"/>
        <w:gridCol w:w="885"/>
        <w:gridCol w:w="646"/>
        <w:gridCol w:w="828"/>
        <w:gridCol w:w="646"/>
        <w:gridCol w:w="819"/>
        <w:gridCol w:w="683"/>
        <w:gridCol w:w="824"/>
        <w:gridCol w:w="896"/>
      </w:tblGrid>
      <w:tr w:rsidR="00FC5A33" w:rsidRPr="00E257D8" w:rsidTr="002C1189">
        <w:trPr>
          <w:trHeight w:val="386"/>
        </w:trPr>
        <w:tc>
          <w:tcPr>
            <w:tcW w:w="590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058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right="-81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Chủ đề</w:t>
            </w:r>
          </w:p>
        </w:tc>
        <w:tc>
          <w:tcPr>
            <w:tcW w:w="1931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Nội dung</w:t>
            </w:r>
          </w:p>
        </w:tc>
        <w:tc>
          <w:tcPr>
            <w:tcW w:w="6081" w:type="dxa"/>
            <w:gridSpan w:val="8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Mức độ nhận thức</w:t>
            </w:r>
          </w:p>
        </w:tc>
        <w:tc>
          <w:tcPr>
            <w:tcW w:w="896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%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Tổng điểm</w:t>
            </w:r>
          </w:p>
        </w:tc>
      </w:tr>
      <w:tr w:rsidR="00FC5A33" w:rsidRPr="00E257D8" w:rsidTr="002C1189">
        <w:trPr>
          <w:trHeight w:val="238"/>
        </w:trPr>
        <w:tc>
          <w:tcPr>
            <w:tcW w:w="590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058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931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63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Nhận biết</w:t>
            </w:r>
          </w:p>
        </w:tc>
        <w:tc>
          <w:tcPr>
            <w:tcW w:w="1474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Thông hiểu</w:t>
            </w:r>
          </w:p>
        </w:tc>
        <w:tc>
          <w:tcPr>
            <w:tcW w:w="146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Vận dụng</w:t>
            </w:r>
          </w:p>
        </w:tc>
        <w:tc>
          <w:tcPr>
            <w:tcW w:w="1507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Vận dụng cao</w:t>
            </w:r>
          </w:p>
        </w:tc>
        <w:tc>
          <w:tcPr>
            <w:tcW w:w="896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</w:tr>
      <w:tr w:rsidR="00FC5A33" w:rsidRPr="00E257D8" w:rsidTr="002C1189">
        <w:trPr>
          <w:trHeight w:val="407"/>
        </w:trPr>
        <w:tc>
          <w:tcPr>
            <w:tcW w:w="590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058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931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7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8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28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19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83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24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896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</w:tr>
      <w:tr w:rsidR="00FC5A33" w:rsidRPr="00E257D8" w:rsidTr="002C1189">
        <w:trPr>
          <w:trHeight w:val="772"/>
        </w:trPr>
        <w:tc>
          <w:tcPr>
            <w:tcW w:w="590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58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Chăn nuôi</w:t>
            </w:r>
          </w:p>
        </w:tc>
        <w:tc>
          <w:tcPr>
            <w:tcW w:w="1931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 xml:space="preserve">Giới thiệu về </w:t>
            </w: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chăn nuôi</w:t>
            </w:r>
          </w:p>
        </w:tc>
        <w:tc>
          <w:tcPr>
            <w:tcW w:w="750" w:type="dxa"/>
          </w:tcPr>
          <w:p w:rsidR="00FC5A33" w:rsidRPr="00E257D8" w:rsidRDefault="00871804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4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8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6" w:type="dxa"/>
          </w:tcPr>
          <w:p w:rsidR="00FC5A33" w:rsidRPr="00E257D8" w:rsidRDefault="00871804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3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28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19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83" w:type="dxa"/>
          </w:tcPr>
          <w:p w:rsidR="00FC5A33" w:rsidRPr="00E257D8" w:rsidRDefault="00871804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4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24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96" w:type="dxa"/>
          </w:tcPr>
          <w:p w:rsidR="00FC5A33" w:rsidRPr="00E257D8" w:rsidRDefault="009D2019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47.5</w:t>
            </w:r>
          </w:p>
        </w:tc>
      </w:tr>
      <w:tr w:rsidR="00FC5A33" w:rsidRPr="00E257D8" w:rsidTr="002C1189">
        <w:trPr>
          <w:trHeight w:val="814"/>
        </w:trPr>
        <w:tc>
          <w:tcPr>
            <w:tcW w:w="590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058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931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Nuôi dưỡng và chăm sóc vật nuôi</w:t>
            </w:r>
          </w:p>
        </w:tc>
        <w:tc>
          <w:tcPr>
            <w:tcW w:w="7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4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8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3</w:t>
            </w:r>
          </w:p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28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19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83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24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96" w:type="dxa"/>
          </w:tcPr>
          <w:p w:rsidR="00FC5A33" w:rsidRPr="00E257D8" w:rsidRDefault="009D2019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  <w:r w:rsidR="00FC5A33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7.5</w:t>
            </w:r>
          </w:p>
        </w:tc>
      </w:tr>
      <w:tr w:rsidR="00FC5A33" w:rsidRPr="00E257D8" w:rsidTr="002C1189">
        <w:trPr>
          <w:trHeight w:val="953"/>
        </w:trPr>
        <w:tc>
          <w:tcPr>
            <w:tcW w:w="590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058" w:type="dxa"/>
            <w:vMerge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931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Phòng trị bệnh cho vật nuôi</w:t>
            </w:r>
          </w:p>
        </w:tc>
        <w:tc>
          <w:tcPr>
            <w:tcW w:w="7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85" w:type="dxa"/>
          </w:tcPr>
          <w:p w:rsidR="00FC5A33" w:rsidRPr="00E257D8" w:rsidRDefault="00871804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6" w:type="dxa"/>
          </w:tcPr>
          <w:p w:rsidR="00FC5A33" w:rsidRPr="00E257D8" w:rsidRDefault="00871804" w:rsidP="00871804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28" w:type="dxa"/>
          </w:tcPr>
          <w:p w:rsidR="00FC5A33" w:rsidRPr="00505484" w:rsidRDefault="00871804" w:rsidP="00871804">
            <w:pPr>
              <w:spacing w:line="360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19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83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24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96" w:type="dxa"/>
          </w:tcPr>
          <w:p w:rsidR="00FC5A33" w:rsidRPr="00E257D8" w:rsidRDefault="009D2019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3</w:t>
            </w:r>
            <w:r w:rsidR="00FC5A33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5</w:t>
            </w:r>
          </w:p>
        </w:tc>
      </w:tr>
      <w:tr w:rsidR="00FC5A33" w:rsidRPr="00E257D8" w:rsidTr="002C1189">
        <w:trPr>
          <w:trHeight w:val="386"/>
        </w:trPr>
        <w:tc>
          <w:tcPr>
            <w:tcW w:w="3579" w:type="dxa"/>
            <w:gridSpan w:val="3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Số câu</w:t>
            </w:r>
          </w:p>
        </w:tc>
        <w:tc>
          <w:tcPr>
            <w:tcW w:w="750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885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828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19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83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824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9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23</w:t>
            </w:r>
          </w:p>
        </w:tc>
      </w:tr>
      <w:tr w:rsidR="00FC5A33" w:rsidRPr="00E257D8" w:rsidTr="002C1189">
        <w:trPr>
          <w:trHeight w:val="386"/>
        </w:trPr>
        <w:tc>
          <w:tcPr>
            <w:tcW w:w="3579" w:type="dxa"/>
            <w:gridSpan w:val="3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Tỉ lệ (%)</w:t>
            </w:r>
          </w:p>
        </w:tc>
        <w:tc>
          <w:tcPr>
            <w:tcW w:w="163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40</w:t>
            </w:r>
          </w:p>
        </w:tc>
        <w:tc>
          <w:tcPr>
            <w:tcW w:w="1474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46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507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89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100</w:t>
            </w:r>
          </w:p>
        </w:tc>
      </w:tr>
      <w:tr w:rsidR="00FC5A33" w:rsidRPr="00E257D8" w:rsidTr="002C1189">
        <w:trPr>
          <w:trHeight w:val="386"/>
        </w:trPr>
        <w:tc>
          <w:tcPr>
            <w:tcW w:w="3579" w:type="dxa"/>
            <w:gridSpan w:val="3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Tổng</w:t>
            </w:r>
          </w:p>
        </w:tc>
        <w:tc>
          <w:tcPr>
            <w:tcW w:w="163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40</w:t>
            </w:r>
          </w:p>
        </w:tc>
        <w:tc>
          <w:tcPr>
            <w:tcW w:w="1474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465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507" w:type="dxa"/>
            <w:gridSpan w:val="2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896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100</w:t>
            </w:r>
          </w:p>
        </w:tc>
      </w:tr>
    </w:tbl>
    <w:p w:rsidR="00FC5A33" w:rsidRDefault="00FC5A33" w:rsidP="00FC5A33">
      <w:pPr>
        <w:spacing w:line="360" w:lineRule="auto"/>
        <w:ind w:left="90" w:right="3736" w:hanging="90"/>
        <w:rPr>
          <w:rFonts w:eastAsia="Times New Roman"/>
          <w:b/>
          <w:color w:val="000000" w:themeColor="text1"/>
          <w:sz w:val="26"/>
          <w:szCs w:val="26"/>
        </w:rPr>
      </w:pPr>
    </w:p>
    <w:p w:rsidR="00FC5A33" w:rsidRDefault="00FC5A33" w:rsidP="00FC5A33">
      <w:pPr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</w:rPr>
        <w:br w:type="page"/>
      </w:r>
    </w:p>
    <w:p w:rsidR="00FC5A33" w:rsidRPr="00E257D8" w:rsidRDefault="00FC5A33" w:rsidP="00FC5A33">
      <w:pPr>
        <w:spacing w:line="360" w:lineRule="auto"/>
        <w:ind w:left="90" w:right="3736" w:hanging="90"/>
        <w:rPr>
          <w:rFonts w:eastAsia="Times New Roman"/>
          <w:b/>
          <w:color w:val="000000" w:themeColor="text1"/>
          <w:sz w:val="26"/>
          <w:szCs w:val="26"/>
        </w:rPr>
      </w:pPr>
      <w:r w:rsidRPr="00E257D8">
        <w:rPr>
          <w:rFonts w:eastAsia="Times New Roman"/>
          <w:b/>
          <w:color w:val="000000" w:themeColor="text1"/>
          <w:sz w:val="26"/>
          <w:szCs w:val="26"/>
        </w:rPr>
        <w:lastRenderedPageBreak/>
        <w:t xml:space="preserve">III. BẢN ĐẶC TẢ </w:t>
      </w:r>
    </w:p>
    <w:p w:rsidR="00FC5A33" w:rsidRPr="00E257D8" w:rsidRDefault="00FC5A33" w:rsidP="00FC5A33">
      <w:pPr>
        <w:spacing w:line="360" w:lineRule="auto"/>
        <w:ind w:left="90" w:right="104" w:hanging="90"/>
        <w:jc w:val="center"/>
        <w:rPr>
          <w:rFonts w:eastAsia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10898" w:type="dxa"/>
        <w:tblInd w:w="-95" w:type="dxa"/>
        <w:tblLook w:val="04A0" w:firstRow="1" w:lastRow="0" w:firstColumn="1" w:lastColumn="0" w:noHBand="0" w:noVBand="1"/>
      </w:tblPr>
      <w:tblGrid>
        <w:gridCol w:w="667"/>
        <w:gridCol w:w="1162"/>
        <w:gridCol w:w="1337"/>
        <w:gridCol w:w="3328"/>
        <w:gridCol w:w="1044"/>
        <w:gridCol w:w="1216"/>
        <w:gridCol w:w="991"/>
        <w:gridCol w:w="1153"/>
      </w:tblGrid>
      <w:tr w:rsidR="00FC5A33" w:rsidRPr="00E257D8" w:rsidTr="002C1189">
        <w:trPr>
          <w:trHeight w:val="345"/>
        </w:trPr>
        <w:tc>
          <w:tcPr>
            <w:tcW w:w="667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162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-66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337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-68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3328" w:type="dxa"/>
            <w:vMerge w:val="restart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404" w:type="dxa"/>
            <w:gridSpan w:val="4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Số câu hỏi theo mức độ đánh giá</w:t>
            </w:r>
          </w:p>
        </w:tc>
      </w:tr>
      <w:tr w:rsidR="00FC5A33" w:rsidRPr="00E257D8" w:rsidTr="002C1189">
        <w:trPr>
          <w:trHeight w:val="345"/>
        </w:trPr>
        <w:tc>
          <w:tcPr>
            <w:tcW w:w="667" w:type="dxa"/>
            <w:vMerge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Merge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7" w:type="dxa"/>
            <w:vMerge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216" w:type="dxa"/>
          </w:tcPr>
          <w:p w:rsidR="00FC5A33" w:rsidRPr="00E257D8" w:rsidRDefault="00FC5A33" w:rsidP="002C1189">
            <w:pPr>
              <w:spacing w:line="360" w:lineRule="auto"/>
              <w:ind w:left="90" w:right="-11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Thông </w:t>
            </w:r>
          </w:p>
          <w:p w:rsidR="00FC5A33" w:rsidRPr="00E257D8" w:rsidRDefault="00FC5A33" w:rsidP="002C1189">
            <w:pPr>
              <w:spacing w:line="360" w:lineRule="auto"/>
              <w:ind w:left="90" w:right="-11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991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153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FC5A33" w:rsidRPr="00E257D8" w:rsidTr="002C1189">
        <w:trPr>
          <w:trHeight w:val="4850"/>
        </w:trPr>
        <w:tc>
          <w:tcPr>
            <w:tcW w:w="667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62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Chăn nuôi</w:t>
            </w:r>
          </w:p>
        </w:tc>
        <w:tc>
          <w:tcPr>
            <w:tcW w:w="1337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Giới thiệu về chăn nuôi</w:t>
            </w:r>
          </w:p>
        </w:tc>
        <w:tc>
          <w:tcPr>
            <w:tcW w:w="3328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FC5A33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Trình bày được vai trò của chăn nuôi</w:t>
            </w:r>
          </w:p>
          <w:p w:rsidR="00FC5A33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Nhận biết được 1 số loại vật nuôi phổ biến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Trình bày được đặc điểm cơ bản của 1 số ngành nghề trong chăn nuôi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FC5A33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Ứng dụng vào hoạt động chăn nuôi tại gia đình, địa phương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Đề xuất biện pháp bảo vệ môi trường trong chăn nuôi</w:t>
            </w:r>
          </w:p>
        </w:tc>
        <w:tc>
          <w:tcPr>
            <w:tcW w:w="1044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:rsidR="00FC5A33" w:rsidRPr="00E257D8" w:rsidRDefault="00FC5A33" w:rsidP="00BA39E3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>
              <w:rPr>
                <w:rFonts w:eastAsia="Times New Roman"/>
                <w:color w:val="000000" w:themeColor="text1"/>
                <w:sz w:val="26"/>
                <w:szCs w:val="26"/>
              </w:rPr>
              <w:t>5, 11, 13, 15</w:t>
            </w:r>
          </w:p>
        </w:tc>
        <w:tc>
          <w:tcPr>
            <w:tcW w:w="1216" w:type="dxa"/>
          </w:tcPr>
          <w:p w:rsidR="00FC5A33" w:rsidRPr="00E257D8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FC5A33" w:rsidRPr="00E257D8" w:rsidRDefault="00FC5A33" w:rsidP="00BA39E3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>
              <w:rPr>
                <w:rFonts w:eastAsia="Times New Roman"/>
                <w:color w:val="000000" w:themeColor="text1"/>
                <w:sz w:val="26"/>
                <w:szCs w:val="26"/>
              </w:rPr>
              <w:t>10, 12, 17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, 13</w:t>
            </w:r>
          </w:p>
        </w:tc>
        <w:tc>
          <w:tcPr>
            <w:tcW w:w="991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FC5A33" w:rsidRPr="00C21DC9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C21DC9">
              <w:rPr>
                <w:rFonts w:eastAsia="Times New Roman"/>
                <w:color w:val="000000" w:themeColor="text1"/>
                <w:sz w:val="26"/>
                <w:szCs w:val="26"/>
              </w:rPr>
              <w:t>Câu 3 TL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Pr="00E257D8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:rsidR="00FC5A33" w:rsidRPr="00E257D8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Câu 4, 8, 9, 16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FC5A33" w:rsidRPr="00E257D8" w:rsidTr="002C1189">
        <w:trPr>
          <w:trHeight w:val="3500"/>
        </w:trPr>
        <w:tc>
          <w:tcPr>
            <w:tcW w:w="667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7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Nuôi dưỡng và chăm sóc vật nuôi</w:t>
            </w:r>
          </w:p>
        </w:tc>
        <w:tc>
          <w:tcPr>
            <w:tcW w:w="3328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FC5A33" w:rsidRPr="00997535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</w:rPr>
              <w:t>-</w:t>
            </w:r>
            <w:r w:rsidRPr="00E257D8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 Nêu được 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vai trò của việc nuôi dưỡng và chăm sóc vật nuôi</w:t>
            </w:r>
          </w:p>
          <w:p w:rsidR="00FC5A33" w:rsidRPr="00997535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- Trình bày được các 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công việc cơ bản nuôi dưỡng và chăm sóc từng loại vật nuôi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  <w:t>Thông hiểu:</w:t>
            </w:r>
          </w:p>
          <w:p w:rsidR="00FC5A33" w:rsidRPr="00997535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- Hiểu được 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>từng giai đoạn chăm sóc vật nuôi</w:t>
            </w:r>
          </w:p>
        </w:tc>
        <w:tc>
          <w:tcPr>
            <w:tcW w:w="1044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:rsidR="00FC5A33" w:rsidRPr="00E257D8" w:rsidRDefault="00FC5A33" w:rsidP="00BA39E3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>
              <w:rPr>
                <w:rFonts w:eastAsia="Times New Roman"/>
                <w:color w:val="000000" w:themeColor="text1"/>
                <w:sz w:val="26"/>
                <w:szCs w:val="26"/>
              </w:rPr>
              <w:t>1, 6, 7, 14</w:t>
            </w:r>
          </w:p>
        </w:tc>
        <w:tc>
          <w:tcPr>
            <w:tcW w:w="1216" w:type="dxa"/>
          </w:tcPr>
          <w:p w:rsidR="00FC5A33" w:rsidRPr="00E257D8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FC5A33" w:rsidRPr="00E257D8" w:rsidRDefault="00FC5A33" w:rsidP="00BA39E3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>
              <w:rPr>
                <w:rFonts w:eastAsia="Times New Roman"/>
                <w:color w:val="000000" w:themeColor="text1"/>
                <w:sz w:val="26"/>
                <w:szCs w:val="26"/>
              </w:rPr>
              <w:t>3, 9, 18</w:t>
            </w:r>
          </w:p>
        </w:tc>
        <w:tc>
          <w:tcPr>
            <w:tcW w:w="991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FC5A33" w:rsidRPr="00E257D8" w:rsidTr="002C1189">
        <w:trPr>
          <w:trHeight w:val="3491"/>
        </w:trPr>
        <w:tc>
          <w:tcPr>
            <w:tcW w:w="667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7" w:type="dxa"/>
          </w:tcPr>
          <w:p w:rsidR="00FC5A33" w:rsidRPr="00E257D8" w:rsidRDefault="00FC5A33" w:rsidP="002C1189">
            <w:pPr>
              <w:spacing w:line="360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Phòng, trị bệnh cho vật nuôi</w:t>
            </w:r>
          </w:p>
        </w:tc>
        <w:tc>
          <w:tcPr>
            <w:tcW w:w="3328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FC5A33" w:rsidRDefault="00FC5A33" w:rsidP="002C1189">
            <w:pPr>
              <w:spacing w:line="360" w:lineRule="auto"/>
              <w:ind w:left="90" w:right="104" w:hanging="90"/>
              <w:rPr>
                <w:rFonts w:eastAsia="Arial"/>
                <w:iCs/>
                <w:color w:val="000000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r w:rsidRPr="00E257D8">
              <w:rPr>
                <w:rFonts w:eastAsia="Arial"/>
                <w:iCs/>
                <w:color w:val="000000"/>
                <w:sz w:val="26"/>
                <w:szCs w:val="26"/>
              </w:rPr>
              <w:t xml:space="preserve">- Trình bày được </w:t>
            </w:r>
            <w:r>
              <w:rPr>
                <w:rFonts w:eastAsia="Arial"/>
                <w:iCs/>
                <w:color w:val="000000"/>
                <w:sz w:val="26"/>
                <w:szCs w:val="26"/>
              </w:rPr>
              <w:t>vai trò của phòng trị bệnh cho vật nuôi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iCs/>
                <w:color w:val="000000"/>
                <w:sz w:val="26"/>
                <w:szCs w:val="26"/>
              </w:rPr>
              <w:t>- Biết được các nguyên nhân gây bệnh ở vật nuôi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- Vận dụng được kiến thức vào thực tiễn </w:t>
            </w:r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nhận biết 1 số bệnh thông thường ở vật nuôi</w:t>
            </w:r>
          </w:p>
        </w:tc>
        <w:tc>
          <w:tcPr>
            <w:tcW w:w="1044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>
              <w:rPr>
                <w:rFonts w:eastAsia="Times New Roman"/>
                <w:color w:val="000000" w:themeColor="text1"/>
                <w:sz w:val="26"/>
                <w:szCs w:val="26"/>
              </w:rPr>
              <w:t>1 TL</w:t>
            </w:r>
          </w:p>
        </w:tc>
        <w:tc>
          <w:tcPr>
            <w:tcW w:w="1216" w:type="dxa"/>
          </w:tcPr>
          <w:p w:rsidR="00FC5A33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BA39E3" w:rsidRPr="00BA39E3" w:rsidRDefault="00BA39E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9E3">
              <w:rPr>
                <w:rFonts w:eastAsia="Times New Roman"/>
                <w:color w:val="000000" w:themeColor="text1"/>
                <w:sz w:val="26"/>
                <w:szCs w:val="26"/>
              </w:rPr>
              <w:t>Câu 2, 20, 2 TL</w:t>
            </w:r>
          </w:p>
          <w:p w:rsidR="00FC5A33" w:rsidRPr="00E257D8" w:rsidRDefault="00FC5A33" w:rsidP="002C1189">
            <w:pPr>
              <w:spacing w:line="360" w:lineRule="auto"/>
              <w:ind w:left="90" w:right="-2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1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Pr="00332196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</w:tr>
      <w:tr w:rsidR="00FC5A33" w:rsidRPr="00E257D8" w:rsidTr="002C1189">
        <w:trPr>
          <w:trHeight w:val="330"/>
        </w:trPr>
        <w:tc>
          <w:tcPr>
            <w:tcW w:w="3166" w:type="dxa"/>
            <w:gridSpan w:val="3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257D8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3328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16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1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3" w:type="dxa"/>
          </w:tcPr>
          <w:p w:rsidR="00FC5A33" w:rsidRPr="00E257D8" w:rsidRDefault="00FC5A33" w:rsidP="002C1189">
            <w:pPr>
              <w:spacing w:line="360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</w:tr>
    </w:tbl>
    <w:p w:rsidR="00275AD0" w:rsidRPr="005D181B" w:rsidRDefault="00275AD0" w:rsidP="005D181B">
      <w:pPr>
        <w:spacing w:line="276" w:lineRule="auto"/>
        <w:rPr>
          <w:color w:val="000000" w:themeColor="text1"/>
          <w:sz w:val="26"/>
          <w:szCs w:val="26"/>
        </w:rPr>
      </w:pPr>
    </w:p>
    <w:sectPr w:rsidR="00275AD0" w:rsidRPr="005D181B" w:rsidSect="00405B19">
      <w:pgSz w:w="12240" w:h="15840"/>
      <w:pgMar w:top="900" w:right="990" w:bottom="9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E79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79C3"/>
    <w:multiLevelType w:val="hybridMultilevel"/>
    <w:tmpl w:val="680C2B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243B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F804A83"/>
    <w:multiLevelType w:val="hybridMultilevel"/>
    <w:tmpl w:val="5DA644F8"/>
    <w:lvl w:ilvl="0" w:tplc="52CE09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0554312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0A08D7"/>
    <w:multiLevelType w:val="hybridMultilevel"/>
    <w:tmpl w:val="482AC7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4F96"/>
    <w:multiLevelType w:val="hybridMultilevel"/>
    <w:tmpl w:val="83F6E7B8"/>
    <w:lvl w:ilvl="0" w:tplc="524827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FBC04D7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14056"/>
    <w:multiLevelType w:val="hybridMultilevel"/>
    <w:tmpl w:val="258CCBD4"/>
    <w:lvl w:ilvl="0" w:tplc="0E96ED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16B3F"/>
    <w:multiLevelType w:val="hybridMultilevel"/>
    <w:tmpl w:val="8C66C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24CE7"/>
    <w:multiLevelType w:val="hybridMultilevel"/>
    <w:tmpl w:val="1494F1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E7E8C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02F45"/>
    <w:multiLevelType w:val="hybridMultilevel"/>
    <w:tmpl w:val="3E20D3D6"/>
    <w:lvl w:ilvl="0" w:tplc="3D7895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A73971"/>
    <w:multiLevelType w:val="hybridMultilevel"/>
    <w:tmpl w:val="FC54D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07F87"/>
    <w:multiLevelType w:val="hybridMultilevel"/>
    <w:tmpl w:val="85E04F2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3"/>
  </w:num>
  <w:num w:numId="5">
    <w:abstractNumId w:val="25"/>
  </w:num>
  <w:num w:numId="6">
    <w:abstractNumId w:val="9"/>
  </w:num>
  <w:num w:numId="7">
    <w:abstractNumId w:val="1"/>
  </w:num>
  <w:num w:numId="8">
    <w:abstractNumId w:val="24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23"/>
  </w:num>
  <w:num w:numId="15">
    <w:abstractNumId w:val="17"/>
  </w:num>
  <w:num w:numId="16">
    <w:abstractNumId w:val="27"/>
  </w:num>
  <w:num w:numId="17">
    <w:abstractNumId w:val="22"/>
  </w:num>
  <w:num w:numId="18">
    <w:abstractNumId w:val="0"/>
  </w:num>
  <w:num w:numId="19">
    <w:abstractNumId w:val="12"/>
  </w:num>
  <w:num w:numId="20">
    <w:abstractNumId w:val="8"/>
  </w:num>
  <w:num w:numId="21">
    <w:abstractNumId w:val="20"/>
  </w:num>
  <w:num w:numId="22">
    <w:abstractNumId w:val="11"/>
  </w:num>
  <w:num w:numId="23">
    <w:abstractNumId w:val="5"/>
  </w:num>
  <w:num w:numId="24">
    <w:abstractNumId w:val="21"/>
  </w:num>
  <w:num w:numId="25">
    <w:abstractNumId w:val="26"/>
  </w:num>
  <w:num w:numId="26">
    <w:abstractNumId w:val="1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3"/>
    <w:rsid w:val="000314F6"/>
    <w:rsid w:val="000339EC"/>
    <w:rsid w:val="0004211B"/>
    <w:rsid w:val="000626BD"/>
    <w:rsid w:val="000B68B2"/>
    <w:rsid w:val="000B6B7E"/>
    <w:rsid w:val="001211FA"/>
    <w:rsid w:val="00126198"/>
    <w:rsid w:val="00131602"/>
    <w:rsid w:val="00173DEC"/>
    <w:rsid w:val="00193D67"/>
    <w:rsid w:val="001A13DC"/>
    <w:rsid w:val="001C0DCE"/>
    <w:rsid w:val="001D024F"/>
    <w:rsid w:val="001D0285"/>
    <w:rsid w:val="0021248D"/>
    <w:rsid w:val="0025367A"/>
    <w:rsid w:val="00275AD0"/>
    <w:rsid w:val="002941FC"/>
    <w:rsid w:val="002A0273"/>
    <w:rsid w:val="002B0B0A"/>
    <w:rsid w:val="002C1189"/>
    <w:rsid w:val="002D1C60"/>
    <w:rsid w:val="002D7728"/>
    <w:rsid w:val="002E4D82"/>
    <w:rsid w:val="0031773A"/>
    <w:rsid w:val="00320659"/>
    <w:rsid w:val="003233AD"/>
    <w:rsid w:val="00377DFB"/>
    <w:rsid w:val="00384863"/>
    <w:rsid w:val="003D339A"/>
    <w:rsid w:val="003D6863"/>
    <w:rsid w:val="003E1900"/>
    <w:rsid w:val="00405B19"/>
    <w:rsid w:val="00424E05"/>
    <w:rsid w:val="0042706A"/>
    <w:rsid w:val="00434D07"/>
    <w:rsid w:val="004579B8"/>
    <w:rsid w:val="00470CE1"/>
    <w:rsid w:val="004715B0"/>
    <w:rsid w:val="00471C0E"/>
    <w:rsid w:val="0049737D"/>
    <w:rsid w:val="004A09F4"/>
    <w:rsid w:val="004B3C3F"/>
    <w:rsid w:val="004E5876"/>
    <w:rsid w:val="005011FE"/>
    <w:rsid w:val="00501EAE"/>
    <w:rsid w:val="005246FF"/>
    <w:rsid w:val="005407DE"/>
    <w:rsid w:val="00562A7B"/>
    <w:rsid w:val="00585F15"/>
    <w:rsid w:val="00586981"/>
    <w:rsid w:val="005B3249"/>
    <w:rsid w:val="005D1631"/>
    <w:rsid w:val="005D181B"/>
    <w:rsid w:val="005D4FFD"/>
    <w:rsid w:val="005D5B4F"/>
    <w:rsid w:val="0060746A"/>
    <w:rsid w:val="00615C5A"/>
    <w:rsid w:val="00617562"/>
    <w:rsid w:val="00631876"/>
    <w:rsid w:val="00673C2E"/>
    <w:rsid w:val="006A27AC"/>
    <w:rsid w:val="006E0080"/>
    <w:rsid w:val="00712F5B"/>
    <w:rsid w:val="00714DB6"/>
    <w:rsid w:val="00731734"/>
    <w:rsid w:val="00747276"/>
    <w:rsid w:val="00754DB6"/>
    <w:rsid w:val="007659BA"/>
    <w:rsid w:val="007852DD"/>
    <w:rsid w:val="007913F9"/>
    <w:rsid w:val="007B2B17"/>
    <w:rsid w:val="007B490E"/>
    <w:rsid w:val="007C10E2"/>
    <w:rsid w:val="007E3951"/>
    <w:rsid w:val="00807A55"/>
    <w:rsid w:val="00810487"/>
    <w:rsid w:val="008440A0"/>
    <w:rsid w:val="00871804"/>
    <w:rsid w:val="008761C2"/>
    <w:rsid w:val="008A33D3"/>
    <w:rsid w:val="008D3FEA"/>
    <w:rsid w:val="008F77D9"/>
    <w:rsid w:val="00910BAC"/>
    <w:rsid w:val="00912B0B"/>
    <w:rsid w:val="0091797F"/>
    <w:rsid w:val="00964F0D"/>
    <w:rsid w:val="00976BE0"/>
    <w:rsid w:val="00985B44"/>
    <w:rsid w:val="00987FC8"/>
    <w:rsid w:val="009A4685"/>
    <w:rsid w:val="009B3A33"/>
    <w:rsid w:val="009D2019"/>
    <w:rsid w:val="009F1975"/>
    <w:rsid w:val="00A5219E"/>
    <w:rsid w:val="00A6751C"/>
    <w:rsid w:val="00A94E00"/>
    <w:rsid w:val="00B00A14"/>
    <w:rsid w:val="00B15839"/>
    <w:rsid w:val="00B160EC"/>
    <w:rsid w:val="00B36F53"/>
    <w:rsid w:val="00B43D84"/>
    <w:rsid w:val="00B64294"/>
    <w:rsid w:val="00B716C9"/>
    <w:rsid w:val="00B87BED"/>
    <w:rsid w:val="00B9754E"/>
    <w:rsid w:val="00BA1E60"/>
    <w:rsid w:val="00BA2D8F"/>
    <w:rsid w:val="00BA39E3"/>
    <w:rsid w:val="00BB43DE"/>
    <w:rsid w:val="00BD235F"/>
    <w:rsid w:val="00BD285D"/>
    <w:rsid w:val="00BE4B4B"/>
    <w:rsid w:val="00BF1E95"/>
    <w:rsid w:val="00C04F5B"/>
    <w:rsid w:val="00C54B14"/>
    <w:rsid w:val="00C54D2C"/>
    <w:rsid w:val="00C651CF"/>
    <w:rsid w:val="00C81D84"/>
    <w:rsid w:val="00C85BEE"/>
    <w:rsid w:val="00C90714"/>
    <w:rsid w:val="00CE5B2E"/>
    <w:rsid w:val="00D0230A"/>
    <w:rsid w:val="00D13FB9"/>
    <w:rsid w:val="00D31949"/>
    <w:rsid w:val="00D35831"/>
    <w:rsid w:val="00D51E9B"/>
    <w:rsid w:val="00D91388"/>
    <w:rsid w:val="00DA0AEA"/>
    <w:rsid w:val="00DD45A3"/>
    <w:rsid w:val="00DE71C0"/>
    <w:rsid w:val="00DF7543"/>
    <w:rsid w:val="00E11527"/>
    <w:rsid w:val="00E27A65"/>
    <w:rsid w:val="00E42716"/>
    <w:rsid w:val="00EC07AA"/>
    <w:rsid w:val="00EF4E12"/>
    <w:rsid w:val="00F511CC"/>
    <w:rsid w:val="00F56F7B"/>
    <w:rsid w:val="00F658F4"/>
    <w:rsid w:val="00F927B9"/>
    <w:rsid w:val="00FB1D54"/>
    <w:rsid w:val="00FC5A33"/>
    <w:rsid w:val="00FD1D8A"/>
    <w:rsid w:val="00FD4126"/>
    <w:rsid w:val="00FD6DD4"/>
    <w:rsid w:val="00FE0DC4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9198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852DD"/>
    <w:rPr>
      <w:color w:val="0000FF"/>
      <w:u w:val="single"/>
    </w:rPr>
  </w:style>
  <w:style w:type="character" w:customStyle="1" w:styleId="YoungMixChar">
    <w:name w:val="YoungMix_Char"/>
    <w:rsid w:val="0063187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13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Admin</cp:lastModifiedBy>
  <cp:revision>83</cp:revision>
  <cp:lastPrinted>2022-10-11T04:22:00Z</cp:lastPrinted>
  <dcterms:created xsi:type="dcterms:W3CDTF">2022-10-25T04:12:00Z</dcterms:created>
  <dcterms:modified xsi:type="dcterms:W3CDTF">2024-03-08T02:00:00Z</dcterms:modified>
</cp:coreProperties>
</file>